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528D3" w14:textId="22192B58" w:rsidR="00711C4C" w:rsidRPr="00987F4E" w:rsidRDefault="00987F4E" w:rsidP="004F232A">
      <w:pPr>
        <w:pStyle w:val="Otsikko1"/>
        <w:rPr>
          <w:sz w:val="44"/>
          <w:szCs w:val="44"/>
          <w:lang w:val="en-GB"/>
        </w:rPr>
      </w:pPr>
      <w:r w:rsidRPr="00987F4E">
        <w:rPr>
          <w:sz w:val="44"/>
          <w:szCs w:val="44"/>
          <w:lang w:val="en-GB"/>
        </w:rPr>
        <w:t>BIM Specification</w:t>
      </w:r>
      <w:r w:rsidR="00BF184E" w:rsidRPr="00987F4E">
        <w:rPr>
          <w:sz w:val="44"/>
          <w:szCs w:val="44"/>
          <w:lang w:val="en-GB"/>
        </w:rPr>
        <w:t xml:space="preserve"> </w:t>
      </w:r>
      <w:bookmarkStart w:id="0" w:name="_Hlk40337179"/>
      <w:r w:rsidR="006F0942">
        <w:rPr>
          <w:sz w:val="32"/>
          <w:lang w:val="en-US"/>
        </w:rPr>
        <w:t>STRUC</w:t>
      </w:r>
      <w:r w:rsidR="00D76571" w:rsidRPr="00C653F2">
        <w:rPr>
          <w:sz w:val="32"/>
          <w:lang w:val="en-US"/>
        </w:rPr>
        <w:t>_NordicLCA_</w:t>
      </w:r>
      <w:r w:rsidR="00665F9E">
        <w:rPr>
          <w:sz w:val="32"/>
          <w:lang w:val="en-US"/>
        </w:rPr>
        <w:t>Housing</w:t>
      </w:r>
      <w:r w:rsidR="00D76571" w:rsidRPr="00C653F2">
        <w:rPr>
          <w:sz w:val="32"/>
          <w:lang w:val="en-US"/>
        </w:rPr>
        <w:t>_</w:t>
      </w:r>
      <w:r w:rsidR="00D76571">
        <w:rPr>
          <w:sz w:val="32"/>
          <w:lang w:val="en-US"/>
        </w:rPr>
        <w:t>C</w:t>
      </w:r>
      <w:r w:rsidR="00D76571" w:rsidRPr="00C653F2">
        <w:rPr>
          <w:sz w:val="32"/>
          <w:lang w:val="en-US"/>
        </w:rPr>
        <w:t>oncrete_BuildingPer</w:t>
      </w:r>
      <w:r w:rsidR="00D76571">
        <w:rPr>
          <w:sz w:val="32"/>
          <w:lang w:val="en-US"/>
        </w:rPr>
        <w:t>mit</w:t>
      </w:r>
      <w:r w:rsidR="00D76571" w:rsidRPr="00C653F2">
        <w:rPr>
          <w:sz w:val="32"/>
          <w:lang w:val="en-US"/>
        </w:rPr>
        <w:t>.ifc</w:t>
      </w:r>
      <w:bookmarkEnd w:id="0"/>
    </w:p>
    <w:tbl>
      <w:tblPr>
        <w:tblStyle w:val="TaulukkoRuudukko"/>
        <w:tblW w:w="10201" w:type="dxa"/>
        <w:tblLayout w:type="fixed"/>
        <w:tblLook w:val="04A0" w:firstRow="1" w:lastRow="0" w:firstColumn="1" w:lastColumn="0" w:noHBand="0" w:noVBand="1"/>
      </w:tblPr>
      <w:tblGrid>
        <w:gridCol w:w="3681"/>
        <w:gridCol w:w="6520"/>
      </w:tblGrid>
      <w:tr w:rsidR="00334CE4" w:rsidRPr="00987F4E" w14:paraId="5DE020CC" w14:textId="77777777" w:rsidTr="00A57803">
        <w:tc>
          <w:tcPr>
            <w:tcW w:w="3681" w:type="dxa"/>
            <w:shd w:val="clear" w:color="auto" w:fill="D9D9D9" w:themeFill="background1" w:themeFillShade="D9"/>
          </w:tcPr>
          <w:p w14:paraId="0DDC1301" w14:textId="6DF41619" w:rsidR="00130AB5" w:rsidRPr="00987F4E" w:rsidRDefault="00987F4E" w:rsidP="004F232A">
            <w:pPr>
              <w:pStyle w:val="Otsikko2"/>
              <w:rPr>
                <w:lang w:val="en-GB"/>
              </w:rPr>
            </w:pPr>
            <w:r w:rsidRPr="00987F4E">
              <w:rPr>
                <w:lang w:val="en-GB"/>
              </w:rPr>
              <w:t>D</w:t>
            </w:r>
            <w:r w:rsidR="00306460">
              <w:rPr>
                <w:lang w:val="en-GB"/>
              </w:rPr>
              <w:t>ISCIPLINE</w:t>
            </w:r>
          </w:p>
        </w:tc>
        <w:tc>
          <w:tcPr>
            <w:tcW w:w="6520" w:type="dxa"/>
            <w:shd w:val="clear" w:color="auto" w:fill="D9D9D9" w:themeFill="background1" w:themeFillShade="D9"/>
          </w:tcPr>
          <w:p w14:paraId="4ED1B380" w14:textId="571DECE7" w:rsidR="00130AB5" w:rsidRPr="00987F4E" w:rsidRDefault="006F0942" w:rsidP="004F232A">
            <w:pPr>
              <w:pStyle w:val="TaulukkoOtsikko"/>
              <w:rPr>
                <w:lang w:val="en-GB"/>
              </w:rPr>
            </w:pPr>
            <w:r>
              <w:rPr>
                <w:lang w:val="en-GB"/>
              </w:rPr>
              <w:t>Structural</w:t>
            </w:r>
          </w:p>
        </w:tc>
      </w:tr>
      <w:tr w:rsidR="00130AB5" w:rsidRPr="00987F4E" w14:paraId="70B37FB1" w14:textId="77777777" w:rsidTr="00EA5401">
        <w:trPr>
          <w:trHeight w:val="2927"/>
        </w:trPr>
        <w:tc>
          <w:tcPr>
            <w:tcW w:w="3681" w:type="dxa"/>
          </w:tcPr>
          <w:p w14:paraId="7A571024" w14:textId="0CB22127" w:rsidR="00130AB5" w:rsidRPr="00987F4E" w:rsidRDefault="00987F4E" w:rsidP="00417E73">
            <w:pPr>
              <w:pStyle w:val="TaulukkoNormaali"/>
            </w:pPr>
            <w:r w:rsidRPr="00987F4E">
              <w:t>Illustration image</w:t>
            </w:r>
          </w:p>
        </w:tc>
        <w:tc>
          <w:tcPr>
            <w:tcW w:w="6520" w:type="dxa"/>
          </w:tcPr>
          <w:p w14:paraId="791333B4" w14:textId="12DD1938" w:rsidR="00130AB5" w:rsidRPr="00987F4E" w:rsidRDefault="001A11DD" w:rsidP="00417E73">
            <w:pPr>
              <w:pStyle w:val="TaulukkoNormaali"/>
            </w:pPr>
            <w:r w:rsidRPr="001A11DD">
              <w:rPr>
                <w:noProof/>
              </w:rPr>
              <w:drawing>
                <wp:inline distT="0" distB="0" distL="0" distR="0" wp14:anchorId="471D45D8" wp14:editId="1874B3CE">
                  <wp:extent cx="2901482" cy="2154804"/>
                  <wp:effectExtent l="0" t="0" r="0" b="0"/>
                  <wp:docPr id="471902255"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902255" name=""/>
                          <pic:cNvPicPr/>
                        </pic:nvPicPr>
                        <pic:blipFill rotWithShape="1">
                          <a:blip r:embed="rId8"/>
                          <a:srcRect l="15496" t="3267" r="12006" b="8183"/>
                          <a:stretch/>
                        </pic:blipFill>
                        <pic:spPr bwMode="auto">
                          <a:xfrm>
                            <a:off x="0" y="0"/>
                            <a:ext cx="2902095" cy="2155259"/>
                          </a:xfrm>
                          <a:prstGeom prst="rect">
                            <a:avLst/>
                          </a:prstGeom>
                          <a:ln>
                            <a:noFill/>
                          </a:ln>
                          <a:extLst>
                            <a:ext uri="{53640926-AAD7-44D8-BBD7-CCE9431645EC}">
                              <a14:shadowObscured xmlns:a14="http://schemas.microsoft.com/office/drawing/2010/main"/>
                            </a:ext>
                          </a:extLst>
                        </pic:spPr>
                      </pic:pic>
                    </a:graphicData>
                  </a:graphic>
                </wp:inline>
              </w:drawing>
            </w:r>
          </w:p>
        </w:tc>
      </w:tr>
      <w:tr w:rsidR="00130AB5" w:rsidRPr="00987F4E" w14:paraId="2A2305E6" w14:textId="77777777" w:rsidTr="00A57803">
        <w:tc>
          <w:tcPr>
            <w:tcW w:w="3681" w:type="dxa"/>
            <w:shd w:val="clear" w:color="auto" w:fill="D9D9D9" w:themeFill="background1" w:themeFillShade="D9"/>
          </w:tcPr>
          <w:p w14:paraId="31369A85" w14:textId="62C8815D" w:rsidR="00130AB5" w:rsidRPr="00987F4E" w:rsidRDefault="00987F4E" w:rsidP="00417E73">
            <w:pPr>
              <w:pStyle w:val="TaulukkoNormaali"/>
            </w:pPr>
            <w:r w:rsidRPr="00987F4E">
              <w:t>Object</w:t>
            </w:r>
          </w:p>
        </w:tc>
        <w:tc>
          <w:tcPr>
            <w:tcW w:w="6520" w:type="dxa"/>
            <w:shd w:val="clear" w:color="auto" w:fill="D9D9D9" w:themeFill="background1" w:themeFillShade="D9"/>
          </w:tcPr>
          <w:p w14:paraId="16D2A57A" w14:textId="4CEE114D" w:rsidR="00130AB5" w:rsidRPr="00987F4E" w:rsidRDefault="00130AB5" w:rsidP="00417E73">
            <w:pPr>
              <w:pStyle w:val="TaulukkoNormaali"/>
            </w:pPr>
          </w:p>
        </w:tc>
      </w:tr>
      <w:tr w:rsidR="00BF184E" w:rsidRPr="00987F4E" w14:paraId="7EDC2F82" w14:textId="77777777" w:rsidTr="00A57803">
        <w:tc>
          <w:tcPr>
            <w:tcW w:w="3681" w:type="dxa"/>
            <w:shd w:val="clear" w:color="auto" w:fill="D9D9D9" w:themeFill="background1" w:themeFillShade="D9"/>
          </w:tcPr>
          <w:p w14:paraId="1CA61476" w14:textId="1526E3CE" w:rsidR="00BF184E" w:rsidRPr="00987F4E" w:rsidRDefault="00987F4E" w:rsidP="00417E73">
            <w:pPr>
              <w:pStyle w:val="TaulukkoNormaali"/>
            </w:pPr>
            <w:r w:rsidRPr="00987F4E">
              <w:t>Intended use</w:t>
            </w:r>
          </w:p>
        </w:tc>
        <w:tc>
          <w:tcPr>
            <w:tcW w:w="6520" w:type="dxa"/>
            <w:shd w:val="clear" w:color="auto" w:fill="D9D9D9" w:themeFill="background1" w:themeFillShade="D9"/>
          </w:tcPr>
          <w:p w14:paraId="2A6BA66B" w14:textId="6C0C6219" w:rsidR="00BF184E" w:rsidRPr="00987F4E" w:rsidRDefault="00BF184E" w:rsidP="00417E73">
            <w:pPr>
              <w:pStyle w:val="TaulukkoNormaali"/>
            </w:pPr>
          </w:p>
        </w:tc>
      </w:tr>
      <w:tr w:rsidR="00130AB5" w:rsidRPr="00987F4E" w14:paraId="4FCB1BA7" w14:textId="77777777" w:rsidTr="00A57803">
        <w:tc>
          <w:tcPr>
            <w:tcW w:w="3681" w:type="dxa"/>
          </w:tcPr>
          <w:p w14:paraId="601789DB" w14:textId="23593A22" w:rsidR="00130AB5" w:rsidRPr="00987F4E" w:rsidRDefault="00987F4E" w:rsidP="00417E73">
            <w:pPr>
              <w:pStyle w:val="TaulukkoNormaali"/>
            </w:pPr>
            <w:r w:rsidRPr="00987F4E">
              <w:t>Design phase</w:t>
            </w:r>
          </w:p>
        </w:tc>
        <w:tc>
          <w:tcPr>
            <w:tcW w:w="6520" w:type="dxa"/>
          </w:tcPr>
          <w:p w14:paraId="02108BAD" w14:textId="441851BF" w:rsidR="00130AB5" w:rsidRPr="00987F4E" w:rsidRDefault="00987F4E" w:rsidP="00417E73">
            <w:pPr>
              <w:pStyle w:val="TaulukkoNormaali"/>
            </w:pPr>
            <w:r w:rsidRPr="00987F4E">
              <w:t>building permit</w:t>
            </w:r>
          </w:p>
        </w:tc>
      </w:tr>
      <w:tr w:rsidR="00130AB5" w:rsidRPr="00987F4E" w14:paraId="2CDDCE96" w14:textId="77777777" w:rsidTr="00A57803">
        <w:tc>
          <w:tcPr>
            <w:tcW w:w="3681" w:type="dxa"/>
          </w:tcPr>
          <w:p w14:paraId="3DF0AB2A" w14:textId="715EF29C" w:rsidR="00130AB5" w:rsidRPr="00987F4E" w:rsidRDefault="00987F4E" w:rsidP="00417E73">
            <w:pPr>
              <w:pStyle w:val="TaulukkoNormaali"/>
            </w:pPr>
            <w:r w:rsidRPr="00987F4E">
              <w:t>Revision date</w:t>
            </w:r>
          </w:p>
        </w:tc>
        <w:tc>
          <w:tcPr>
            <w:tcW w:w="6520" w:type="dxa"/>
          </w:tcPr>
          <w:p w14:paraId="54E33E67" w14:textId="7B8BD73B" w:rsidR="00EF721F" w:rsidRPr="00987F4E" w:rsidRDefault="00EF721F" w:rsidP="00417E73">
            <w:pPr>
              <w:pStyle w:val="TaulukkoNormaali"/>
            </w:pPr>
          </w:p>
        </w:tc>
      </w:tr>
      <w:tr w:rsidR="00130AB5" w:rsidRPr="00987F4E" w14:paraId="4E250610" w14:textId="77777777" w:rsidTr="00A57803">
        <w:tc>
          <w:tcPr>
            <w:tcW w:w="3681" w:type="dxa"/>
          </w:tcPr>
          <w:p w14:paraId="544B09D0" w14:textId="02E4EADF" w:rsidR="00130AB5" w:rsidRPr="00987F4E" w:rsidRDefault="00987F4E" w:rsidP="00417E73">
            <w:pPr>
              <w:pStyle w:val="TaulukkoNormaali"/>
            </w:pPr>
            <w:r w:rsidRPr="00987F4E">
              <w:t>Organisation</w:t>
            </w:r>
          </w:p>
        </w:tc>
        <w:tc>
          <w:tcPr>
            <w:tcW w:w="6520" w:type="dxa"/>
          </w:tcPr>
          <w:p w14:paraId="5DC448AD" w14:textId="60552A34" w:rsidR="00130AB5" w:rsidRPr="00987F4E" w:rsidRDefault="00180E4D" w:rsidP="00417E73">
            <w:pPr>
              <w:pStyle w:val="TaulukkoNormaali"/>
            </w:pPr>
            <w:r>
              <w:t>Gravicon Oy</w:t>
            </w:r>
          </w:p>
        </w:tc>
      </w:tr>
      <w:tr w:rsidR="00130AB5" w:rsidRPr="00987F4E" w14:paraId="37712460" w14:textId="77777777" w:rsidTr="00A57803">
        <w:tc>
          <w:tcPr>
            <w:tcW w:w="3681" w:type="dxa"/>
          </w:tcPr>
          <w:p w14:paraId="7D667F42" w14:textId="425A193D" w:rsidR="00130AB5" w:rsidRPr="00987F4E" w:rsidRDefault="00987F4E" w:rsidP="00417E73">
            <w:pPr>
              <w:pStyle w:val="TaulukkoNormaali"/>
            </w:pPr>
            <w:r w:rsidRPr="00987F4E">
              <w:t>BIM contact person</w:t>
            </w:r>
          </w:p>
        </w:tc>
        <w:tc>
          <w:tcPr>
            <w:tcW w:w="6520" w:type="dxa"/>
          </w:tcPr>
          <w:p w14:paraId="602CF2F2" w14:textId="48FF9473" w:rsidR="00130AB5" w:rsidRPr="00987F4E" w:rsidRDefault="00130AB5" w:rsidP="00417E73">
            <w:pPr>
              <w:pStyle w:val="TaulukkoNormaali"/>
            </w:pPr>
          </w:p>
        </w:tc>
      </w:tr>
      <w:tr w:rsidR="00F93C84" w:rsidRPr="00987F4E" w14:paraId="1563D7D4" w14:textId="77777777" w:rsidTr="00A57803">
        <w:tc>
          <w:tcPr>
            <w:tcW w:w="3681" w:type="dxa"/>
          </w:tcPr>
          <w:p w14:paraId="0A8D5763" w14:textId="40B8C0BB" w:rsidR="00F93C84" w:rsidRPr="00987F4E" w:rsidRDefault="00987F4E" w:rsidP="00417E73">
            <w:pPr>
              <w:pStyle w:val="TaulukkoNormaali"/>
            </w:pPr>
            <w:r w:rsidRPr="00987F4E">
              <w:t>Contact email address</w:t>
            </w:r>
          </w:p>
        </w:tc>
        <w:tc>
          <w:tcPr>
            <w:tcW w:w="6520" w:type="dxa"/>
          </w:tcPr>
          <w:p w14:paraId="6B5E22A4" w14:textId="0FEED43A" w:rsidR="00F93C84" w:rsidRPr="00987F4E" w:rsidRDefault="00F93C84" w:rsidP="00417E73">
            <w:pPr>
              <w:pStyle w:val="TaulukkoNormaali"/>
            </w:pPr>
          </w:p>
        </w:tc>
      </w:tr>
      <w:tr w:rsidR="00F93C84" w:rsidRPr="00987F4E" w14:paraId="44F228E1" w14:textId="77777777" w:rsidTr="00A57803">
        <w:tc>
          <w:tcPr>
            <w:tcW w:w="3681" w:type="dxa"/>
          </w:tcPr>
          <w:p w14:paraId="325BA95F" w14:textId="49642C9A" w:rsidR="00F93C84" w:rsidRPr="00987F4E" w:rsidRDefault="00987F4E" w:rsidP="00417E73">
            <w:pPr>
              <w:pStyle w:val="TaulukkoNormaali"/>
            </w:pPr>
            <w:r w:rsidRPr="00987F4E">
              <w:t>Contact telephone number</w:t>
            </w:r>
          </w:p>
        </w:tc>
        <w:tc>
          <w:tcPr>
            <w:tcW w:w="6520" w:type="dxa"/>
          </w:tcPr>
          <w:p w14:paraId="017D74B0" w14:textId="77777777" w:rsidR="00F93C84" w:rsidRPr="00987F4E" w:rsidRDefault="00F93C84" w:rsidP="00417E73">
            <w:pPr>
              <w:pStyle w:val="TaulukkoNormaali"/>
            </w:pPr>
          </w:p>
        </w:tc>
      </w:tr>
      <w:tr w:rsidR="00F93C84" w:rsidRPr="00987F4E" w14:paraId="1074258D" w14:textId="77777777" w:rsidTr="00A57803">
        <w:tc>
          <w:tcPr>
            <w:tcW w:w="3681" w:type="dxa"/>
          </w:tcPr>
          <w:p w14:paraId="19170846" w14:textId="472D96B5" w:rsidR="00F93C84" w:rsidRPr="00987F4E" w:rsidRDefault="008937E2" w:rsidP="00417E73">
            <w:pPr>
              <w:pStyle w:val="TaulukkoNormaali"/>
            </w:pPr>
            <w:r>
              <w:t>Principal</w:t>
            </w:r>
            <w:r w:rsidR="00987F4E" w:rsidRPr="00987F4E">
              <w:t xml:space="preserve"> </w:t>
            </w:r>
            <w:r>
              <w:t>d</w:t>
            </w:r>
            <w:r w:rsidR="00987F4E" w:rsidRPr="00987F4E">
              <w:t>esigner</w:t>
            </w:r>
          </w:p>
        </w:tc>
        <w:tc>
          <w:tcPr>
            <w:tcW w:w="6520" w:type="dxa"/>
          </w:tcPr>
          <w:p w14:paraId="23A51DC7" w14:textId="25D73975" w:rsidR="00F93C84" w:rsidRPr="00987F4E" w:rsidRDefault="00F93C84" w:rsidP="00417E73">
            <w:pPr>
              <w:pStyle w:val="TaulukkoNormaali"/>
            </w:pPr>
          </w:p>
        </w:tc>
      </w:tr>
      <w:tr w:rsidR="00F93C84" w:rsidRPr="00987F4E" w14:paraId="26F9AB17" w14:textId="77777777" w:rsidTr="00A57803">
        <w:tc>
          <w:tcPr>
            <w:tcW w:w="3681" w:type="dxa"/>
          </w:tcPr>
          <w:p w14:paraId="52D145EC" w14:textId="7D44FB1B" w:rsidR="00F93C84" w:rsidRPr="00987F4E" w:rsidRDefault="00987F4E" w:rsidP="00417E73">
            <w:pPr>
              <w:pStyle w:val="TaulukkoNormaali"/>
            </w:pPr>
            <w:r w:rsidRPr="00987F4E">
              <w:t xml:space="preserve">Project </w:t>
            </w:r>
            <w:r w:rsidR="008937E2">
              <w:t>ma</w:t>
            </w:r>
            <w:r w:rsidRPr="00987F4E">
              <w:t>nager</w:t>
            </w:r>
          </w:p>
        </w:tc>
        <w:tc>
          <w:tcPr>
            <w:tcW w:w="6520" w:type="dxa"/>
          </w:tcPr>
          <w:p w14:paraId="41745550" w14:textId="1128C443" w:rsidR="00F93C84" w:rsidRPr="00987F4E" w:rsidRDefault="001402BB" w:rsidP="00417E73">
            <w:pPr>
              <w:pStyle w:val="TaulukkoNormaali"/>
            </w:pPr>
            <w:r w:rsidRPr="00987F4E">
              <w:t>Rita Lavikka</w:t>
            </w:r>
          </w:p>
        </w:tc>
      </w:tr>
      <w:tr w:rsidR="00F93C84" w:rsidRPr="00987F4E" w14:paraId="6425B870" w14:textId="77777777" w:rsidTr="00A57803">
        <w:tc>
          <w:tcPr>
            <w:tcW w:w="3681" w:type="dxa"/>
          </w:tcPr>
          <w:p w14:paraId="532560B4" w14:textId="45232BD5" w:rsidR="00F93C84" w:rsidRPr="00987F4E" w:rsidRDefault="00987F4E" w:rsidP="00417E73">
            <w:pPr>
              <w:pStyle w:val="TaulukkoNormaali"/>
            </w:pPr>
            <w:r w:rsidRPr="00987F4E">
              <w:t>Software and versions used</w:t>
            </w:r>
          </w:p>
        </w:tc>
        <w:tc>
          <w:tcPr>
            <w:tcW w:w="6520" w:type="dxa"/>
          </w:tcPr>
          <w:p w14:paraId="5BFBC0F1" w14:textId="2AD6D29E" w:rsidR="00F93C84" w:rsidRPr="00987F4E" w:rsidRDefault="006F0942" w:rsidP="00417E73">
            <w:pPr>
              <w:pStyle w:val="TaulukkoNormaali"/>
            </w:pPr>
            <w:r>
              <w:t>Tekla Structures 2023</w:t>
            </w:r>
          </w:p>
        </w:tc>
      </w:tr>
      <w:tr w:rsidR="00FB0580" w:rsidRPr="0075075C" w14:paraId="33F41925" w14:textId="77777777" w:rsidTr="00A57803">
        <w:tc>
          <w:tcPr>
            <w:tcW w:w="3681" w:type="dxa"/>
          </w:tcPr>
          <w:p w14:paraId="12ACB2C5" w14:textId="66B90545" w:rsidR="00FB0580" w:rsidRPr="00987F4E" w:rsidRDefault="00CD630A" w:rsidP="00417E73">
            <w:pPr>
              <w:pStyle w:val="TaulukkoNormaali"/>
            </w:pPr>
            <w:r w:rsidRPr="00987F4E">
              <w:t>Separate models</w:t>
            </w:r>
            <w:r>
              <w:t xml:space="preserve"> and documents </w:t>
            </w:r>
            <w:r w:rsidRPr="00987F4E">
              <w:t>related to this model</w:t>
            </w:r>
          </w:p>
        </w:tc>
        <w:tc>
          <w:tcPr>
            <w:tcW w:w="6520" w:type="dxa"/>
          </w:tcPr>
          <w:p w14:paraId="0652DCFA" w14:textId="4C0103F6" w:rsidR="00CC2CB2" w:rsidRPr="00987F4E" w:rsidRDefault="006F0942" w:rsidP="00CC2CB2">
            <w:pPr>
              <w:pStyle w:val="TaulukkoNormaali"/>
            </w:pPr>
            <w:r>
              <w:t>STRUC_NordicLCA_Office_Concrete_BuildingPermit.ifc</w:t>
            </w:r>
            <w:r w:rsidR="00975F0D">
              <w:t xml:space="preserve"> and Tekla Structures native model</w:t>
            </w:r>
          </w:p>
        </w:tc>
      </w:tr>
      <w:tr w:rsidR="00F93C84" w:rsidRPr="0075075C" w14:paraId="47C85364" w14:textId="77777777" w:rsidTr="00A57803">
        <w:tc>
          <w:tcPr>
            <w:tcW w:w="3681" w:type="dxa"/>
          </w:tcPr>
          <w:p w14:paraId="16218731" w14:textId="2EA22927" w:rsidR="00F93C84" w:rsidRPr="00987F4E" w:rsidRDefault="00987F4E" w:rsidP="00417E73">
            <w:pPr>
              <w:pStyle w:val="TaulukkoNormaali"/>
            </w:pPr>
            <w:r w:rsidRPr="00987F4E">
              <w:t>Additional information</w:t>
            </w:r>
            <w:r>
              <w:t xml:space="preserve"> and</w:t>
            </w:r>
            <w:r w:rsidRPr="00987F4E">
              <w:t xml:space="preserve"> comments</w:t>
            </w:r>
          </w:p>
        </w:tc>
        <w:tc>
          <w:tcPr>
            <w:tcW w:w="6520" w:type="dxa"/>
          </w:tcPr>
          <w:p w14:paraId="2CF01F4D" w14:textId="77777777" w:rsidR="001A11DD" w:rsidRDefault="001A11DD" w:rsidP="00417E73">
            <w:pPr>
              <w:pStyle w:val="TaulukkoNormaali"/>
              <w:rPr>
                <w:rStyle w:val="ui-provider"/>
              </w:rPr>
            </w:pPr>
            <w:r>
              <w:rPr>
                <w:rStyle w:val="ui-provider"/>
              </w:rPr>
              <w:t>It should be noted that this model has been developed primarily according to the principles of the BIM4LCA project and have been used to verify the principles of this project. This model is not flawless. Plans have not been thoroughly examined from a technical point of view, nor, for example, have the structural solutions been calculated or otherwise structurally dimensioned in detail.</w:t>
            </w:r>
          </w:p>
          <w:p w14:paraId="40AF9C0C" w14:textId="77777777" w:rsidR="001A11DD" w:rsidRDefault="001A11DD" w:rsidP="00417E73">
            <w:pPr>
              <w:pStyle w:val="TaulukkoNormaali"/>
              <w:rPr>
                <w:rStyle w:val="ui-provider"/>
              </w:rPr>
            </w:pPr>
          </w:p>
          <w:p w14:paraId="11C59C0E" w14:textId="12ED9D13" w:rsidR="001A11DD" w:rsidRDefault="001A11DD" w:rsidP="00417E73">
            <w:pPr>
              <w:pStyle w:val="TaulukkoNormaali"/>
              <w:rPr>
                <w:rStyle w:val="ui-provider"/>
                <w:color w:val="auto"/>
              </w:rPr>
            </w:pPr>
            <w:r w:rsidRPr="00CB2F96">
              <w:rPr>
                <w:rStyle w:val="ui-provider"/>
                <w:color w:val="auto"/>
              </w:rPr>
              <w:t>All structures are given as an example.</w:t>
            </w:r>
          </w:p>
          <w:p w14:paraId="1F4C28DC" w14:textId="2C025067" w:rsidR="00F93C84" w:rsidRPr="001A11DD" w:rsidRDefault="00A60C45" w:rsidP="00417E73">
            <w:pPr>
              <w:pStyle w:val="TaulukkoNormaali"/>
              <w:rPr>
                <w:color w:val="auto"/>
              </w:rPr>
            </w:pPr>
            <w:r w:rsidRPr="001A11DD">
              <w:rPr>
                <w:rStyle w:val="ui-provider"/>
                <w:color w:val="auto"/>
              </w:rPr>
              <w:t xml:space="preserve">Every IfcElementAssembly has a type with question mark (?) on Pset_ElementAssemblyCommon / </w:t>
            </w:r>
            <w:proofErr w:type="gramStart"/>
            <w:r w:rsidRPr="001A11DD">
              <w:rPr>
                <w:rStyle w:val="ui-provider"/>
                <w:color w:val="auto"/>
              </w:rPr>
              <w:t>Property:</w:t>
            </w:r>
            <w:r w:rsidR="00373FEA" w:rsidRPr="001A11DD">
              <w:rPr>
                <w:rStyle w:val="ui-provider"/>
                <w:color w:val="auto"/>
              </w:rPr>
              <w:t>Reference</w:t>
            </w:r>
            <w:proofErr w:type="gramEnd"/>
            <w:r w:rsidRPr="001A11DD">
              <w:rPr>
                <w:rStyle w:val="ui-provider"/>
                <w:color w:val="auto"/>
              </w:rPr>
              <w:t xml:space="preserve">. </w:t>
            </w:r>
            <w:r w:rsidR="00963AA0" w:rsidRPr="001A11DD">
              <w:rPr>
                <w:rStyle w:val="ui-provider"/>
                <w:color w:val="auto"/>
              </w:rPr>
              <w:t xml:space="preserve">The question </w:t>
            </w:r>
            <w:r w:rsidRPr="001A11DD">
              <w:rPr>
                <w:rStyle w:val="ui-provider"/>
                <w:color w:val="auto"/>
              </w:rPr>
              <w:t xml:space="preserve">mark is </w:t>
            </w:r>
            <w:r w:rsidR="00963AA0" w:rsidRPr="001A11DD">
              <w:rPr>
                <w:rStyle w:val="ui-provider"/>
                <w:color w:val="auto"/>
              </w:rPr>
              <w:t>replaced</w:t>
            </w:r>
            <w:r w:rsidRPr="001A11DD">
              <w:rPr>
                <w:rStyle w:val="ui-provider"/>
                <w:color w:val="auto"/>
              </w:rPr>
              <w:t xml:space="preserve"> at production phase</w:t>
            </w:r>
            <w:r w:rsidR="00963AA0" w:rsidRPr="001A11DD">
              <w:rPr>
                <w:rStyle w:val="ui-provider"/>
                <w:color w:val="auto"/>
              </w:rPr>
              <w:t xml:space="preserve"> with a </w:t>
            </w:r>
            <w:r w:rsidRPr="001A11DD">
              <w:rPr>
                <w:rStyle w:val="ui-provider"/>
                <w:color w:val="auto"/>
              </w:rPr>
              <w:t>specific reference number.</w:t>
            </w:r>
          </w:p>
        </w:tc>
      </w:tr>
    </w:tbl>
    <w:p w14:paraId="6B340A81" w14:textId="77777777" w:rsidR="00F93C84" w:rsidRPr="00987F4E" w:rsidRDefault="00F93C84" w:rsidP="004F232A">
      <w:pPr>
        <w:rPr>
          <w:lang w:val="en-GB"/>
        </w:rPr>
      </w:pPr>
    </w:p>
    <w:p w14:paraId="4DFB36B8" w14:textId="77777777" w:rsidR="00896E9D" w:rsidRPr="002134C1" w:rsidRDefault="00896E9D">
      <w:pPr>
        <w:rPr>
          <w:lang w:val="en-US"/>
        </w:rPr>
      </w:pPr>
      <w:bookmarkStart w:id="1" w:name="_Hlk7179620"/>
      <w:r w:rsidRPr="002134C1">
        <w:rPr>
          <w:b/>
          <w:lang w:val="en-US"/>
        </w:rPr>
        <w:br w:type="page"/>
      </w:r>
    </w:p>
    <w:tbl>
      <w:tblPr>
        <w:tblStyle w:val="TaulukkoRuudukko"/>
        <w:tblW w:w="10201" w:type="dxa"/>
        <w:tblLayout w:type="fixed"/>
        <w:tblLook w:val="04A0" w:firstRow="1" w:lastRow="0" w:firstColumn="1" w:lastColumn="0" w:noHBand="0" w:noVBand="1"/>
      </w:tblPr>
      <w:tblGrid>
        <w:gridCol w:w="3681"/>
        <w:gridCol w:w="6520"/>
      </w:tblGrid>
      <w:tr w:rsidR="00F93C84" w:rsidRPr="00987F4E" w14:paraId="4A99B32C" w14:textId="77777777" w:rsidTr="00A57803">
        <w:tc>
          <w:tcPr>
            <w:tcW w:w="10201" w:type="dxa"/>
            <w:gridSpan w:val="2"/>
            <w:shd w:val="clear" w:color="auto" w:fill="D9D9D9" w:themeFill="background1" w:themeFillShade="D9"/>
          </w:tcPr>
          <w:p w14:paraId="4683D546" w14:textId="28833E56" w:rsidR="00F93C84" w:rsidRPr="00987F4E" w:rsidRDefault="00987F4E" w:rsidP="004F232A">
            <w:pPr>
              <w:pStyle w:val="TaulukkoOtsikko"/>
              <w:rPr>
                <w:lang w:val="en-GB"/>
              </w:rPr>
            </w:pPr>
            <w:r w:rsidRPr="00987F4E">
              <w:rPr>
                <w:lang w:val="en-GB"/>
              </w:rPr>
              <w:lastRenderedPageBreak/>
              <w:t>GENERAL MODELLING PRINCIPLES</w:t>
            </w:r>
          </w:p>
        </w:tc>
      </w:tr>
      <w:tr w:rsidR="00F93C84" w:rsidRPr="00975F0D" w14:paraId="1FBD6F29" w14:textId="77777777" w:rsidTr="00A57803">
        <w:tc>
          <w:tcPr>
            <w:tcW w:w="3681" w:type="dxa"/>
          </w:tcPr>
          <w:p w14:paraId="057B8989" w14:textId="59A3EAE8" w:rsidR="00F93C84" w:rsidRPr="00987F4E" w:rsidRDefault="00180E4D" w:rsidP="00417E73">
            <w:pPr>
              <w:pStyle w:val="TaulukkoNormaali"/>
            </w:pPr>
            <w:r>
              <w:t xml:space="preserve">Classification </w:t>
            </w:r>
            <w:r w:rsidR="00D042B1">
              <w:t>and naming of building elements</w:t>
            </w:r>
          </w:p>
        </w:tc>
        <w:tc>
          <w:tcPr>
            <w:tcW w:w="6520" w:type="dxa"/>
          </w:tcPr>
          <w:tbl>
            <w:tblPr>
              <w:tblStyle w:val="Yksinkertainentaulukko1"/>
              <w:tblW w:w="5132" w:type="dxa"/>
              <w:tblLook w:val="04A0" w:firstRow="1" w:lastRow="0" w:firstColumn="1" w:lastColumn="0" w:noHBand="0" w:noVBand="1"/>
            </w:tblPr>
            <w:tblGrid>
              <w:gridCol w:w="1140"/>
              <w:gridCol w:w="2574"/>
              <w:gridCol w:w="1418"/>
            </w:tblGrid>
            <w:tr w:rsidR="00D042B1" w:rsidRPr="00975F0D" w14:paraId="0585EC1D" w14:textId="77777777" w:rsidTr="002B59A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hideMark/>
                </w:tcPr>
                <w:p w14:paraId="03FDFFB1" w14:textId="77777777" w:rsidR="00D042B1" w:rsidRPr="00975F0D" w:rsidRDefault="00D042B1" w:rsidP="00D042B1">
                  <w:pPr>
                    <w:spacing w:after="0" w:line="240" w:lineRule="auto"/>
                    <w:ind w:left="0"/>
                    <w:jc w:val="center"/>
                    <w:rPr>
                      <w:rFonts w:ascii="Segoe UI" w:eastAsia="Times New Roman" w:hAnsi="Segoe UI" w:cs="Segoe UI"/>
                      <w:sz w:val="20"/>
                      <w:lang w:eastAsia="fi-FI"/>
                    </w:rPr>
                  </w:pPr>
                  <w:r w:rsidRPr="00975F0D">
                    <w:rPr>
                      <w:rFonts w:ascii="Segoe UI" w:eastAsia="Times New Roman" w:hAnsi="Segoe UI" w:cs="Segoe UI"/>
                      <w:sz w:val="20"/>
                      <w:lang w:eastAsia="fi-FI"/>
                    </w:rPr>
                    <w:t>Class</w:t>
                  </w:r>
                </w:p>
              </w:tc>
              <w:tc>
                <w:tcPr>
                  <w:tcW w:w="2574" w:type="dxa"/>
                  <w:hideMark/>
                </w:tcPr>
                <w:p w14:paraId="4246C998" w14:textId="77777777" w:rsidR="00D042B1" w:rsidRPr="00975F0D" w:rsidRDefault="00D042B1" w:rsidP="00D042B1">
                  <w:pPr>
                    <w:spacing w:after="0" w:line="240" w:lineRule="auto"/>
                    <w:ind w:left="0"/>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975F0D">
                    <w:rPr>
                      <w:rFonts w:ascii="Segoe UI" w:eastAsia="Times New Roman" w:hAnsi="Segoe UI" w:cs="Segoe UI"/>
                      <w:sz w:val="20"/>
                      <w:lang w:eastAsia="fi-FI"/>
                    </w:rPr>
                    <w:t>Name</w:t>
                  </w:r>
                </w:p>
              </w:tc>
              <w:tc>
                <w:tcPr>
                  <w:tcW w:w="1418" w:type="dxa"/>
                  <w:hideMark/>
                </w:tcPr>
                <w:p w14:paraId="30B0B113" w14:textId="77777777" w:rsidR="00D042B1" w:rsidRPr="00975F0D" w:rsidRDefault="00D042B1" w:rsidP="00D042B1">
                  <w:pPr>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975F0D">
                    <w:rPr>
                      <w:rFonts w:ascii="Segoe UI" w:eastAsia="Times New Roman" w:hAnsi="Segoe UI" w:cs="Segoe UI"/>
                      <w:sz w:val="20"/>
                      <w:lang w:eastAsia="fi-FI"/>
                    </w:rPr>
                    <w:t>Prefix</w:t>
                  </w:r>
                </w:p>
              </w:tc>
            </w:tr>
            <w:tr w:rsidR="002B59AB" w:rsidRPr="002B59AB" w14:paraId="1B03636D"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BA8E938"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1</w:t>
                  </w:r>
                </w:p>
              </w:tc>
              <w:tc>
                <w:tcPr>
                  <w:tcW w:w="2574" w:type="dxa"/>
                  <w:noWrap/>
                  <w:hideMark/>
                </w:tcPr>
                <w:p w14:paraId="7A07E0C8"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DELTA_BEAM</w:t>
                  </w:r>
                </w:p>
              </w:tc>
              <w:tc>
                <w:tcPr>
                  <w:tcW w:w="1418" w:type="dxa"/>
                  <w:hideMark/>
                </w:tcPr>
                <w:p w14:paraId="1B4757E3"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B</w:t>
                  </w:r>
                </w:p>
              </w:tc>
            </w:tr>
            <w:tr w:rsidR="002B59AB" w:rsidRPr="002B59AB" w14:paraId="2545F181"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C0A1CC5"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201</w:t>
                  </w:r>
                </w:p>
              </w:tc>
              <w:tc>
                <w:tcPr>
                  <w:tcW w:w="2574" w:type="dxa"/>
                  <w:noWrap/>
                  <w:hideMark/>
                </w:tcPr>
                <w:p w14:paraId="5AFE990B"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RECTANGLE_COLUMN</w:t>
                  </w:r>
                </w:p>
              </w:tc>
              <w:tc>
                <w:tcPr>
                  <w:tcW w:w="1418" w:type="dxa"/>
                  <w:hideMark/>
                </w:tcPr>
                <w:p w14:paraId="74420EFD"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P</w:t>
                  </w:r>
                </w:p>
              </w:tc>
            </w:tr>
            <w:tr w:rsidR="002B59AB" w:rsidRPr="002B59AB" w14:paraId="7622047E"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74EA36E"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204</w:t>
                  </w:r>
                </w:p>
              </w:tc>
              <w:tc>
                <w:tcPr>
                  <w:tcW w:w="2574" w:type="dxa"/>
                  <w:noWrap/>
                  <w:hideMark/>
                </w:tcPr>
                <w:p w14:paraId="6EE063F6"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RECTANGLE_BEAM</w:t>
                  </w:r>
                </w:p>
              </w:tc>
              <w:tc>
                <w:tcPr>
                  <w:tcW w:w="1418" w:type="dxa"/>
                  <w:hideMark/>
                </w:tcPr>
                <w:p w14:paraId="3167CCA1"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K</w:t>
                  </w:r>
                </w:p>
              </w:tc>
            </w:tr>
            <w:tr w:rsidR="002B59AB" w:rsidRPr="002B59AB" w14:paraId="741C1B74"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21344F8"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210</w:t>
                  </w:r>
                </w:p>
              </w:tc>
              <w:tc>
                <w:tcPr>
                  <w:tcW w:w="2574" w:type="dxa"/>
                  <w:noWrap/>
                  <w:hideMark/>
                </w:tcPr>
                <w:p w14:paraId="0849A6DA"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HOLLOW_CORE_SLAB</w:t>
                  </w:r>
                </w:p>
              </w:tc>
              <w:tc>
                <w:tcPr>
                  <w:tcW w:w="1418" w:type="dxa"/>
                  <w:hideMark/>
                </w:tcPr>
                <w:p w14:paraId="0C92BAFC"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O</w:t>
                  </w:r>
                </w:p>
              </w:tc>
            </w:tr>
            <w:tr w:rsidR="002B59AB" w:rsidRPr="002B59AB" w14:paraId="452AEB3D"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5561D09"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211</w:t>
                  </w:r>
                </w:p>
              </w:tc>
              <w:tc>
                <w:tcPr>
                  <w:tcW w:w="2574" w:type="dxa"/>
                  <w:noWrap/>
                  <w:hideMark/>
                </w:tcPr>
                <w:p w14:paraId="03A4D1B1"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FLOOR_PLANK</w:t>
                  </w:r>
                </w:p>
              </w:tc>
              <w:tc>
                <w:tcPr>
                  <w:tcW w:w="1418" w:type="dxa"/>
                  <w:hideMark/>
                </w:tcPr>
                <w:p w14:paraId="650D2AAC"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KL</w:t>
                  </w:r>
                </w:p>
              </w:tc>
            </w:tr>
            <w:tr w:rsidR="002B59AB" w:rsidRPr="002B59AB" w14:paraId="2A0A965F"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A8F6C70"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214</w:t>
                  </w:r>
                </w:p>
              </w:tc>
              <w:tc>
                <w:tcPr>
                  <w:tcW w:w="2574" w:type="dxa"/>
                  <w:noWrap/>
                  <w:hideMark/>
                </w:tcPr>
                <w:p w14:paraId="0B3FC009"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LANDING</w:t>
                  </w:r>
                </w:p>
              </w:tc>
              <w:tc>
                <w:tcPr>
                  <w:tcW w:w="1418" w:type="dxa"/>
                  <w:hideMark/>
                </w:tcPr>
                <w:p w14:paraId="27B6C75A"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L</w:t>
                  </w:r>
                </w:p>
              </w:tc>
            </w:tr>
            <w:tr w:rsidR="002B59AB" w:rsidRPr="002B59AB" w14:paraId="2C02F491"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33789B5"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214</w:t>
                  </w:r>
                </w:p>
              </w:tc>
              <w:tc>
                <w:tcPr>
                  <w:tcW w:w="2574" w:type="dxa"/>
                  <w:noWrap/>
                  <w:hideMark/>
                </w:tcPr>
                <w:p w14:paraId="34AAE4BC"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SLAB</w:t>
                  </w:r>
                </w:p>
              </w:tc>
              <w:tc>
                <w:tcPr>
                  <w:tcW w:w="1418" w:type="dxa"/>
                  <w:hideMark/>
                </w:tcPr>
                <w:p w14:paraId="1B15BD11"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L</w:t>
                  </w:r>
                </w:p>
              </w:tc>
            </w:tr>
            <w:tr w:rsidR="002B59AB" w:rsidRPr="002B59AB" w14:paraId="689533B5"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86D2BC8"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221</w:t>
                  </w:r>
                </w:p>
              </w:tc>
              <w:tc>
                <w:tcPr>
                  <w:tcW w:w="2574" w:type="dxa"/>
                  <w:noWrap/>
                  <w:hideMark/>
                </w:tcPr>
                <w:p w14:paraId="5F35479C"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INNER_SHELL</w:t>
                  </w:r>
                </w:p>
              </w:tc>
              <w:tc>
                <w:tcPr>
                  <w:tcW w:w="1418" w:type="dxa"/>
                  <w:hideMark/>
                </w:tcPr>
                <w:p w14:paraId="1A090F1B"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S</w:t>
                  </w:r>
                </w:p>
              </w:tc>
            </w:tr>
            <w:tr w:rsidR="002B59AB" w:rsidRPr="002B59AB" w14:paraId="4CEDB74E"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EED89BC"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222</w:t>
                  </w:r>
                </w:p>
              </w:tc>
              <w:tc>
                <w:tcPr>
                  <w:tcW w:w="2574" w:type="dxa"/>
                  <w:noWrap/>
                  <w:hideMark/>
                </w:tcPr>
                <w:p w14:paraId="39C9C91D"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SOCLE_PANEL</w:t>
                  </w:r>
                </w:p>
              </w:tc>
              <w:tc>
                <w:tcPr>
                  <w:tcW w:w="1418" w:type="dxa"/>
                  <w:hideMark/>
                </w:tcPr>
                <w:p w14:paraId="0D3532E2"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AS</w:t>
                  </w:r>
                </w:p>
              </w:tc>
            </w:tr>
            <w:tr w:rsidR="002B59AB" w:rsidRPr="002B59AB" w14:paraId="37930A7E"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69E15CF"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227</w:t>
                  </w:r>
                </w:p>
              </w:tc>
              <w:tc>
                <w:tcPr>
                  <w:tcW w:w="2574" w:type="dxa"/>
                  <w:noWrap/>
                  <w:hideMark/>
                </w:tcPr>
                <w:p w14:paraId="09B78450"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INNER_SHELL</w:t>
                  </w:r>
                </w:p>
              </w:tc>
              <w:tc>
                <w:tcPr>
                  <w:tcW w:w="1418" w:type="dxa"/>
                  <w:hideMark/>
                </w:tcPr>
                <w:p w14:paraId="605BA9EE"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SK</w:t>
                  </w:r>
                </w:p>
              </w:tc>
            </w:tr>
            <w:tr w:rsidR="002B59AB" w:rsidRPr="002B59AB" w14:paraId="1B977207"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F06675B"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228</w:t>
                  </w:r>
                </w:p>
              </w:tc>
              <w:tc>
                <w:tcPr>
                  <w:tcW w:w="2574" w:type="dxa"/>
                  <w:noWrap/>
                  <w:hideMark/>
                </w:tcPr>
                <w:p w14:paraId="53B7D0E5"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INTERNAL_WALL</w:t>
                  </w:r>
                </w:p>
              </w:tc>
              <w:tc>
                <w:tcPr>
                  <w:tcW w:w="1418" w:type="dxa"/>
                  <w:hideMark/>
                </w:tcPr>
                <w:p w14:paraId="4DD5BBEE"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V</w:t>
                  </w:r>
                </w:p>
              </w:tc>
            </w:tr>
            <w:tr w:rsidR="002B59AB" w:rsidRPr="002B59AB" w14:paraId="6DCF1E49"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BFE44D8"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250</w:t>
                  </w:r>
                </w:p>
              </w:tc>
              <w:tc>
                <w:tcPr>
                  <w:tcW w:w="2574" w:type="dxa"/>
                  <w:noWrap/>
                  <w:hideMark/>
                </w:tcPr>
                <w:p w14:paraId="04A3E532"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BALCONY_SLAB</w:t>
                  </w:r>
                </w:p>
              </w:tc>
              <w:tc>
                <w:tcPr>
                  <w:tcW w:w="1418" w:type="dxa"/>
                  <w:hideMark/>
                </w:tcPr>
                <w:p w14:paraId="1E9C50A9"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CL</w:t>
                  </w:r>
                </w:p>
              </w:tc>
            </w:tr>
            <w:tr w:rsidR="002B59AB" w:rsidRPr="002B59AB" w14:paraId="4A73672E"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DC9CDE1"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264</w:t>
                  </w:r>
                </w:p>
              </w:tc>
              <w:tc>
                <w:tcPr>
                  <w:tcW w:w="2574" w:type="dxa"/>
                  <w:noWrap/>
                  <w:hideMark/>
                </w:tcPr>
                <w:p w14:paraId="01EC1838"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STAIR_ELEMENT</w:t>
                  </w:r>
                </w:p>
              </w:tc>
              <w:tc>
                <w:tcPr>
                  <w:tcW w:w="1418" w:type="dxa"/>
                  <w:hideMark/>
                </w:tcPr>
                <w:p w14:paraId="5969C9E6"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T</w:t>
                  </w:r>
                </w:p>
              </w:tc>
            </w:tr>
            <w:tr w:rsidR="002B59AB" w:rsidRPr="002B59AB" w14:paraId="08A11B10"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84A2C66"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301</w:t>
                  </w:r>
                </w:p>
              </w:tc>
              <w:tc>
                <w:tcPr>
                  <w:tcW w:w="2574" w:type="dxa"/>
                  <w:noWrap/>
                  <w:hideMark/>
                </w:tcPr>
                <w:p w14:paraId="609612FA"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FOOTING_CONTINUOUS</w:t>
                  </w:r>
                </w:p>
              </w:tc>
              <w:tc>
                <w:tcPr>
                  <w:tcW w:w="1418" w:type="dxa"/>
                  <w:hideMark/>
                </w:tcPr>
                <w:p w14:paraId="7862FD6C"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PV-JA</w:t>
                  </w:r>
                </w:p>
              </w:tc>
            </w:tr>
            <w:tr w:rsidR="002B59AB" w:rsidRPr="002B59AB" w14:paraId="31446475"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797EDFC"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302</w:t>
                  </w:r>
                </w:p>
              </w:tc>
              <w:tc>
                <w:tcPr>
                  <w:tcW w:w="2574" w:type="dxa"/>
                  <w:noWrap/>
                  <w:hideMark/>
                </w:tcPr>
                <w:p w14:paraId="0A91A6BB"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FOOTING</w:t>
                  </w:r>
                </w:p>
              </w:tc>
              <w:tc>
                <w:tcPr>
                  <w:tcW w:w="1418" w:type="dxa"/>
                  <w:hideMark/>
                </w:tcPr>
                <w:p w14:paraId="10B600AB"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PV-A</w:t>
                  </w:r>
                </w:p>
              </w:tc>
            </w:tr>
            <w:tr w:rsidR="002B59AB" w:rsidRPr="002B59AB" w14:paraId="41BC67A2"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7CEA928"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305</w:t>
                  </w:r>
                </w:p>
              </w:tc>
              <w:tc>
                <w:tcPr>
                  <w:tcW w:w="2574" w:type="dxa"/>
                  <w:noWrap/>
                  <w:hideMark/>
                </w:tcPr>
                <w:p w14:paraId="3E3C3667"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FOUNDATION_WALL</w:t>
                  </w:r>
                </w:p>
              </w:tc>
              <w:tc>
                <w:tcPr>
                  <w:tcW w:w="1418" w:type="dxa"/>
                  <w:hideMark/>
                </w:tcPr>
                <w:p w14:paraId="26FFE336"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PV-PM</w:t>
                  </w:r>
                </w:p>
              </w:tc>
            </w:tr>
            <w:tr w:rsidR="002B59AB" w:rsidRPr="002B59AB" w14:paraId="116927E7"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3E08398"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323</w:t>
                  </w:r>
                </w:p>
              </w:tc>
              <w:tc>
                <w:tcPr>
                  <w:tcW w:w="2574" w:type="dxa"/>
                  <w:noWrap/>
                  <w:hideMark/>
                </w:tcPr>
                <w:p w14:paraId="072564F2"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SOLID_SLAB</w:t>
                  </w:r>
                </w:p>
              </w:tc>
              <w:tc>
                <w:tcPr>
                  <w:tcW w:w="1418" w:type="dxa"/>
                  <w:hideMark/>
                </w:tcPr>
                <w:p w14:paraId="409E3BCE"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PV-L</w:t>
                  </w:r>
                </w:p>
              </w:tc>
            </w:tr>
            <w:tr w:rsidR="002B59AB" w:rsidRPr="002B59AB" w14:paraId="3E26D40B"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A2C8923"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325</w:t>
                  </w:r>
                </w:p>
              </w:tc>
              <w:tc>
                <w:tcPr>
                  <w:tcW w:w="2574" w:type="dxa"/>
                  <w:noWrap/>
                  <w:hideMark/>
                </w:tcPr>
                <w:p w14:paraId="6995AA60"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GROUND_SLAB</w:t>
                  </w:r>
                </w:p>
              </w:tc>
              <w:tc>
                <w:tcPr>
                  <w:tcW w:w="1418" w:type="dxa"/>
                  <w:hideMark/>
                </w:tcPr>
                <w:p w14:paraId="2DB61A97"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PV-ML</w:t>
                  </w:r>
                </w:p>
              </w:tc>
            </w:tr>
            <w:tr w:rsidR="002B59AB" w:rsidRPr="002B59AB" w14:paraId="21E2619F"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2A184E2"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326</w:t>
                  </w:r>
                </w:p>
              </w:tc>
              <w:tc>
                <w:tcPr>
                  <w:tcW w:w="2574" w:type="dxa"/>
                  <w:noWrap/>
                  <w:hideMark/>
                </w:tcPr>
                <w:p w14:paraId="3973B89B"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SURFACE_SLAB</w:t>
                  </w:r>
                </w:p>
              </w:tc>
              <w:tc>
                <w:tcPr>
                  <w:tcW w:w="1418" w:type="dxa"/>
                  <w:hideMark/>
                </w:tcPr>
                <w:p w14:paraId="277DD85E"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PV-PL</w:t>
                  </w:r>
                </w:p>
              </w:tc>
            </w:tr>
            <w:tr w:rsidR="002B59AB" w:rsidRPr="002B59AB" w14:paraId="64BA7CE2"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4C7D194" w14:textId="77777777" w:rsidR="002B59AB" w:rsidRPr="002B59AB" w:rsidRDefault="002B59AB" w:rsidP="002B59AB">
                  <w:pPr>
                    <w:spacing w:after="0" w:line="240" w:lineRule="auto"/>
                    <w:ind w:left="0"/>
                    <w:jc w:val="center"/>
                    <w:rPr>
                      <w:rFonts w:ascii="Segoe UI" w:eastAsia="Times New Roman" w:hAnsi="Segoe UI" w:cs="Segoe UI"/>
                      <w:sz w:val="20"/>
                      <w:lang w:eastAsia="fi-FI"/>
                    </w:rPr>
                  </w:pPr>
                  <w:r w:rsidRPr="002B59AB">
                    <w:rPr>
                      <w:rFonts w:ascii="Segoe UI" w:eastAsia="Times New Roman" w:hAnsi="Segoe UI" w:cs="Segoe UI"/>
                      <w:sz w:val="20"/>
                      <w:lang w:eastAsia="fi-FI"/>
                    </w:rPr>
                    <w:t>342</w:t>
                  </w:r>
                </w:p>
              </w:tc>
              <w:tc>
                <w:tcPr>
                  <w:tcW w:w="2574" w:type="dxa"/>
                  <w:noWrap/>
                  <w:hideMark/>
                </w:tcPr>
                <w:p w14:paraId="00BFD2D1"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INSULATION</w:t>
                  </w:r>
                </w:p>
              </w:tc>
              <w:tc>
                <w:tcPr>
                  <w:tcW w:w="1418" w:type="dxa"/>
                  <w:hideMark/>
                </w:tcPr>
                <w:p w14:paraId="5A074A4E"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2B59AB">
                    <w:rPr>
                      <w:rFonts w:ascii="Segoe UI" w:eastAsia="Times New Roman" w:hAnsi="Segoe UI" w:cs="Segoe UI"/>
                      <w:sz w:val="20"/>
                      <w:lang w:eastAsia="fi-FI"/>
                    </w:rPr>
                    <w:t>ER</w:t>
                  </w:r>
                </w:p>
              </w:tc>
            </w:tr>
            <w:tr w:rsidR="002B59AB" w:rsidRPr="002B59AB" w14:paraId="70E444BE"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155DAA4" w14:textId="77777777" w:rsidR="002B59AB" w:rsidRPr="002B59AB" w:rsidRDefault="002B59AB" w:rsidP="002B59AB">
                  <w:pPr>
                    <w:spacing w:after="0" w:line="240" w:lineRule="auto"/>
                    <w:ind w:left="0"/>
                    <w:jc w:val="center"/>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349</w:t>
                  </w:r>
                </w:p>
              </w:tc>
              <w:tc>
                <w:tcPr>
                  <w:tcW w:w="2574" w:type="dxa"/>
                  <w:noWrap/>
                  <w:hideMark/>
                </w:tcPr>
                <w:p w14:paraId="35B1BF0A"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FILL-IN_CONCRETE</w:t>
                  </w:r>
                </w:p>
              </w:tc>
              <w:tc>
                <w:tcPr>
                  <w:tcW w:w="1418" w:type="dxa"/>
                  <w:noWrap/>
                  <w:hideMark/>
                </w:tcPr>
                <w:p w14:paraId="7EFAA6F7"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PV-KAISTA</w:t>
                  </w:r>
                </w:p>
              </w:tc>
            </w:tr>
            <w:tr w:rsidR="002B59AB" w:rsidRPr="002B59AB" w14:paraId="28111358"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02E2656" w14:textId="77777777" w:rsidR="002B59AB" w:rsidRPr="002B59AB" w:rsidRDefault="002B59AB" w:rsidP="002B59AB">
                  <w:pPr>
                    <w:spacing w:after="0" w:line="240" w:lineRule="auto"/>
                    <w:ind w:left="0"/>
                    <w:jc w:val="center"/>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350</w:t>
                  </w:r>
                </w:p>
              </w:tc>
              <w:tc>
                <w:tcPr>
                  <w:tcW w:w="2574" w:type="dxa"/>
                  <w:noWrap/>
                  <w:hideMark/>
                </w:tcPr>
                <w:p w14:paraId="058167B8"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RETAINING_WALL</w:t>
                  </w:r>
                </w:p>
              </w:tc>
              <w:tc>
                <w:tcPr>
                  <w:tcW w:w="1418" w:type="dxa"/>
                  <w:noWrap/>
                  <w:hideMark/>
                </w:tcPr>
                <w:p w14:paraId="5074B358"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PV-MP</w:t>
                  </w:r>
                </w:p>
              </w:tc>
            </w:tr>
            <w:tr w:rsidR="002B59AB" w:rsidRPr="002B59AB" w14:paraId="46F625F2" w14:textId="77777777" w:rsidTr="002B59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21FD888" w14:textId="77777777" w:rsidR="002B59AB" w:rsidRPr="002B59AB" w:rsidRDefault="002B59AB" w:rsidP="002B59AB">
                  <w:pPr>
                    <w:spacing w:after="0" w:line="240" w:lineRule="auto"/>
                    <w:ind w:left="0"/>
                    <w:jc w:val="center"/>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352</w:t>
                  </w:r>
                </w:p>
              </w:tc>
              <w:tc>
                <w:tcPr>
                  <w:tcW w:w="2574" w:type="dxa"/>
                  <w:noWrap/>
                  <w:hideMark/>
                </w:tcPr>
                <w:p w14:paraId="0AC2B0C7" w14:textId="77777777" w:rsidR="002B59AB" w:rsidRPr="002B59AB" w:rsidRDefault="002B59AB" w:rsidP="002B59AB">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ROOF</w:t>
                  </w:r>
                </w:p>
              </w:tc>
              <w:tc>
                <w:tcPr>
                  <w:tcW w:w="1418" w:type="dxa"/>
                  <w:noWrap/>
                  <w:hideMark/>
                </w:tcPr>
                <w:p w14:paraId="6A046DD3" w14:textId="77777777" w:rsidR="002B59AB" w:rsidRPr="002B59AB" w:rsidRDefault="002B59AB" w:rsidP="002B59AB">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VK</w:t>
                  </w:r>
                </w:p>
              </w:tc>
            </w:tr>
            <w:tr w:rsidR="002B59AB" w:rsidRPr="002B59AB" w14:paraId="608DB40A" w14:textId="77777777" w:rsidTr="002B59AB">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C1A9D23" w14:textId="77777777" w:rsidR="002B59AB" w:rsidRPr="002B59AB" w:rsidRDefault="002B59AB" w:rsidP="002B59AB">
                  <w:pPr>
                    <w:spacing w:after="0" w:line="240" w:lineRule="auto"/>
                    <w:ind w:left="0"/>
                    <w:jc w:val="center"/>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352</w:t>
                  </w:r>
                </w:p>
              </w:tc>
              <w:tc>
                <w:tcPr>
                  <w:tcW w:w="2574" w:type="dxa"/>
                  <w:noWrap/>
                  <w:hideMark/>
                </w:tcPr>
                <w:p w14:paraId="540B3AF4" w14:textId="77777777" w:rsidR="002B59AB" w:rsidRPr="002B59AB" w:rsidRDefault="002B59AB" w:rsidP="002B59AB">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TIMBER_TRUSS</w:t>
                  </w:r>
                </w:p>
              </w:tc>
              <w:tc>
                <w:tcPr>
                  <w:tcW w:w="1418" w:type="dxa"/>
                  <w:noWrap/>
                  <w:hideMark/>
                </w:tcPr>
                <w:p w14:paraId="4DE18A91" w14:textId="77777777" w:rsidR="002B59AB" w:rsidRPr="002B59AB" w:rsidRDefault="002B59AB" w:rsidP="002B59AB">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000000"/>
                      <w:sz w:val="20"/>
                      <w:lang w:eastAsia="fi-FI"/>
                    </w:rPr>
                  </w:pPr>
                  <w:r w:rsidRPr="002B59AB">
                    <w:rPr>
                      <w:rFonts w:ascii="Segoe UI" w:eastAsia="Times New Roman" w:hAnsi="Segoe UI" w:cs="Segoe UI"/>
                      <w:color w:val="000000"/>
                      <w:sz w:val="20"/>
                      <w:lang w:eastAsia="fi-FI"/>
                    </w:rPr>
                    <w:t>KR</w:t>
                  </w:r>
                </w:p>
              </w:tc>
            </w:tr>
          </w:tbl>
          <w:p w14:paraId="6F580B7B" w14:textId="5ECD45DC" w:rsidR="00F93C84" w:rsidRPr="00987F4E" w:rsidRDefault="00F93C84" w:rsidP="00417E73">
            <w:pPr>
              <w:pStyle w:val="TaulukkoNormaali"/>
            </w:pPr>
          </w:p>
        </w:tc>
      </w:tr>
      <w:tr w:rsidR="006C1355" w:rsidRPr="00987F4E" w14:paraId="192B6123" w14:textId="77777777" w:rsidTr="00A57803">
        <w:tc>
          <w:tcPr>
            <w:tcW w:w="3681" w:type="dxa"/>
          </w:tcPr>
          <w:p w14:paraId="3D4030B1" w14:textId="3566FBC3" w:rsidR="006C1355" w:rsidRPr="00987F4E" w:rsidRDefault="008937E2" w:rsidP="00417E73">
            <w:pPr>
              <w:pStyle w:val="TaulukkoNormaali"/>
            </w:pPr>
            <w:r>
              <w:t>Layer</w:t>
            </w:r>
            <w:r w:rsidRPr="008937E2">
              <w:t xml:space="preserve"> systems used</w:t>
            </w:r>
          </w:p>
        </w:tc>
        <w:tc>
          <w:tcPr>
            <w:tcW w:w="6520" w:type="dxa"/>
          </w:tcPr>
          <w:p w14:paraId="6298C0DA" w14:textId="050327EE" w:rsidR="006C1355" w:rsidRPr="00987F4E" w:rsidRDefault="00975F0D" w:rsidP="00417E73">
            <w:pPr>
              <w:pStyle w:val="TaulukkoNormaali"/>
            </w:pPr>
            <w:r>
              <w:t>-</w:t>
            </w:r>
          </w:p>
        </w:tc>
      </w:tr>
      <w:tr w:rsidR="00180E4D" w:rsidRPr="00987F4E" w14:paraId="60E40C7B" w14:textId="77777777" w:rsidTr="00A57803">
        <w:tc>
          <w:tcPr>
            <w:tcW w:w="3681" w:type="dxa"/>
          </w:tcPr>
          <w:p w14:paraId="415E4CF0" w14:textId="73FF0C8C" w:rsidR="00180E4D" w:rsidRPr="00987F4E" w:rsidRDefault="00180E4D" w:rsidP="00180E4D">
            <w:pPr>
              <w:pStyle w:val="TaulukkoNormaali"/>
            </w:pPr>
            <w:r w:rsidRPr="008937E2">
              <w:t>Unit system</w:t>
            </w:r>
          </w:p>
        </w:tc>
        <w:tc>
          <w:tcPr>
            <w:tcW w:w="6520" w:type="dxa"/>
          </w:tcPr>
          <w:p w14:paraId="59BA733F" w14:textId="63A49C2B" w:rsidR="00180E4D" w:rsidRPr="00987F4E" w:rsidRDefault="00180E4D" w:rsidP="00180E4D">
            <w:pPr>
              <w:pStyle w:val="TaulukkoNormaali"/>
            </w:pPr>
            <w:r>
              <w:t>Metric</w:t>
            </w:r>
          </w:p>
        </w:tc>
      </w:tr>
      <w:tr w:rsidR="00180E4D" w:rsidRPr="0075075C" w14:paraId="55EAF60A" w14:textId="77777777" w:rsidTr="00A57803">
        <w:tc>
          <w:tcPr>
            <w:tcW w:w="3681" w:type="dxa"/>
          </w:tcPr>
          <w:p w14:paraId="27BFA74C" w14:textId="37578B22" w:rsidR="00180E4D" w:rsidRPr="00987F4E" w:rsidRDefault="00180E4D" w:rsidP="00180E4D">
            <w:pPr>
              <w:pStyle w:val="TaulukkoNormaali"/>
            </w:pPr>
            <w:r w:rsidRPr="008937E2">
              <w:t>Coordinate system</w:t>
            </w:r>
          </w:p>
        </w:tc>
        <w:tc>
          <w:tcPr>
            <w:tcW w:w="6520" w:type="dxa"/>
          </w:tcPr>
          <w:p w14:paraId="4D973786" w14:textId="3B54B0DD" w:rsidR="00180E4D" w:rsidRPr="00987F4E" w:rsidRDefault="00180E4D" w:rsidP="00180E4D">
            <w:pPr>
              <w:pStyle w:val="TaulukkoNormaali"/>
            </w:pPr>
            <w:r w:rsidRPr="00987F4E">
              <w:t xml:space="preserve">ETRS-GK25 </w:t>
            </w:r>
            <w:r>
              <w:t xml:space="preserve">planar </w:t>
            </w:r>
            <w:r w:rsidRPr="008937E2">
              <w:t>coordinates</w:t>
            </w:r>
          </w:p>
          <w:p w14:paraId="7E81D590" w14:textId="1CB95B94" w:rsidR="00180E4D" w:rsidRPr="00987F4E" w:rsidRDefault="00180E4D" w:rsidP="00180E4D">
            <w:pPr>
              <w:pStyle w:val="TaulukkoNormaali"/>
            </w:pPr>
            <w:r w:rsidRPr="00987F4E">
              <w:t>N2000</w:t>
            </w:r>
            <w:r w:rsidRPr="008937E2">
              <w:rPr>
                <w:lang w:val="en-US"/>
              </w:rPr>
              <w:t xml:space="preserve"> </w:t>
            </w:r>
            <w:r>
              <w:t>e</w:t>
            </w:r>
            <w:r w:rsidRPr="008937E2">
              <w:t>levation system</w:t>
            </w:r>
          </w:p>
        </w:tc>
      </w:tr>
      <w:tr w:rsidR="00180E4D" w:rsidRPr="0075075C" w14:paraId="13022C62" w14:textId="77777777" w:rsidTr="00A57803">
        <w:tc>
          <w:tcPr>
            <w:tcW w:w="3681" w:type="dxa"/>
          </w:tcPr>
          <w:p w14:paraId="31EDB9DF" w14:textId="0810B188" w:rsidR="00180E4D" w:rsidRPr="00987F4E" w:rsidRDefault="00180E4D" w:rsidP="00180E4D">
            <w:pPr>
              <w:pStyle w:val="TaulukkoNormaali"/>
            </w:pPr>
            <w:r w:rsidRPr="00987F4E">
              <w:t>Orig</w:t>
            </w:r>
            <w:r>
              <w:t>in location</w:t>
            </w:r>
            <w:r w:rsidRPr="00987F4E">
              <w:t xml:space="preserve"> (</w:t>
            </w:r>
            <w:proofErr w:type="gramStart"/>
            <w:r w:rsidRPr="00987F4E">
              <w:t>x,y</w:t>
            </w:r>
            <w:proofErr w:type="gramEnd"/>
            <w:r w:rsidRPr="00987F4E">
              <w:t>,z)</w:t>
            </w:r>
          </w:p>
        </w:tc>
        <w:tc>
          <w:tcPr>
            <w:tcW w:w="6520" w:type="dxa"/>
          </w:tcPr>
          <w:p w14:paraId="30664758" w14:textId="77777777" w:rsidR="00180E4D" w:rsidRPr="00987F4E" w:rsidRDefault="00180E4D" w:rsidP="00180E4D">
            <w:pPr>
              <w:spacing w:after="0" w:line="240" w:lineRule="auto"/>
              <w:ind w:left="0"/>
              <w:rPr>
                <w:rFonts w:ascii="Segoe UI" w:eastAsia="Times New Roman" w:hAnsi="Segoe UI" w:cs="Segoe UI"/>
                <w:color w:val="000000"/>
                <w:sz w:val="20"/>
                <w:lang w:val="en-GB" w:eastAsia="fi-FI"/>
              </w:rPr>
            </w:pPr>
            <w:r w:rsidRPr="00987F4E">
              <w:rPr>
                <w:rFonts w:ascii="Segoe UI" w:eastAsia="Times New Roman" w:hAnsi="Segoe UI" w:cs="Segoe UI"/>
                <w:color w:val="000000"/>
                <w:sz w:val="20"/>
                <w:lang w:val="en-GB" w:eastAsia="fi-FI"/>
              </w:rPr>
              <w:tab/>
              <w:t xml:space="preserve">    X = E = I</w:t>
            </w:r>
            <w:r w:rsidRPr="00987F4E">
              <w:rPr>
                <w:rFonts w:ascii="Segoe UI" w:eastAsia="Times New Roman" w:hAnsi="Segoe UI" w:cs="Segoe UI"/>
                <w:color w:val="000000"/>
                <w:sz w:val="20"/>
                <w:lang w:val="en-GB" w:eastAsia="fi-FI"/>
              </w:rPr>
              <w:tab/>
              <w:t xml:space="preserve">              Y = N = P                   Z</w:t>
            </w:r>
          </w:p>
          <w:p w14:paraId="5ECBB82F" w14:textId="77777777" w:rsidR="00180E4D" w:rsidRPr="00987F4E" w:rsidRDefault="00180E4D" w:rsidP="00180E4D">
            <w:pPr>
              <w:spacing w:after="0" w:line="240" w:lineRule="auto"/>
              <w:ind w:left="0"/>
              <w:rPr>
                <w:rFonts w:ascii="Segoe UI" w:eastAsia="Times New Roman" w:hAnsi="Segoe UI" w:cs="Segoe UI"/>
                <w:color w:val="000000"/>
                <w:sz w:val="20"/>
                <w:lang w:val="en-GB" w:eastAsia="fi-FI"/>
              </w:rPr>
            </w:pPr>
            <w:r w:rsidRPr="00987F4E">
              <w:rPr>
                <w:rFonts w:ascii="Segoe UI" w:eastAsia="Times New Roman" w:hAnsi="Segoe UI" w:cs="Segoe UI"/>
                <w:color w:val="000000"/>
                <w:sz w:val="20"/>
                <w:lang w:val="en-GB" w:eastAsia="fi-FI"/>
              </w:rPr>
              <w:t>Orig</w:t>
            </w:r>
            <w:r>
              <w:rPr>
                <w:rFonts w:ascii="Segoe UI" w:eastAsia="Times New Roman" w:hAnsi="Segoe UI" w:cs="Segoe UI"/>
                <w:color w:val="000000"/>
                <w:sz w:val="20"/>
                <w:lang w:val="en-GB" w:eastAsia="fi-FI"/>
              </w:rPr>
              <w:t>in</w:t>
            </w:r>
            <w:r w:rsidRPr="00987F4E">
              <w:rPr>
                <w:rFonts w:ascii="Segoe UI" w:eastAsia="Times New Roman" w:hAnsi="Segoe UI" w:cs="Segoe UI"/>
                <w:color w:val="000000"/>
                <w:sz w:val="20"/>
                <w:lang w:val="en-GB" w:eastAsia="fi-FI"/>
              </w:rPr>
              <w:tab/>
            </w:r>
            <w:r w:rsidRPr="00987F4E">
              <w:rPr>
                <w:rFonts w:ascii="Segoe UI" w:eastAsia="Times New Roman" w:hAnsi="Segoe UI" w:cs="Segoe UI"/>
                <w:sz w:val="20"/>
                <w:lang w:val="en-GB" w:eastAsia="fi-FI"/>
              </w:rPr>
              <w:t xml:space="preserve">25505171,787             </w:t>
            </w:r>
            <w:r w:rsidRPr="00987F4E">
              <w:rPr>
                <w:rFonts w:ascii="Segoe UI" w:eastAsia="Times New Roman" w:hAnsi="Segoe UI" w:cs="Segoe UI"/>
                <w:color w:val="000000"/>
                <w:sz w:val="20"/>
                <w:lang w:val="en-GB" w:eastAsia="fi-FI"/>
              </w:rPr>
              <w:t>6707188,716              0,000</w:t>
            </w:r>
          </w:p>
          <w:p w14:paraId="241E9BDB" w14:textId="4865CC46" w:rsidR="00180E4D" w:rsidRPr="00987F4E" w:rsidRDefault="00180E4D" w:rsidP="00180E4D">
            <w:pPr>
              <w:spacing w:after="0" w:line="240" w:lineRule="auto"/>
              <w:ind w:left="1304"/>
              <w:rPr>
                <w:rFonts w:ascii="Segoe UI" w:eastAsia="Times New Roman" w:hAnsi="Segoe UI" w:cs="Segoe UI"/>
                <w:color w:val="000000"/>
                <w:sz w:val="20"/>
                <w:lang w:val="en-GB" w:eastAsia="fi-FI"/>
              </w:rPr>
            </w:pPr>
          </w:p>
          <w:p w14:paraId="08006A7F" w14:textId="75B6D623" w:rsidR="00180E4D" w:rsidRPr="00987F4E" w:rsidRDefault="00180E4D" w:rsidP="00180E4D">
            <w:pPr>
              <w:spacing w:after="0" w:line="240" w:lineRule="auto"/>
              <w:ind w:left="0"/>
              <w:rPr>
                <w:rFonts w:ascii="Segoe UI" w:eastAsia="Times New Roman" w:hAnsi="Segoe UI" w:cs="Segoe UI"/>
                <w:color w:val="000000"/>
                <w:sz w:val="20"/>
                <w:lang w:val="en-GB" w:eastAsia="fi-FI"/>
              </w:rPr>
            </w:pPr>
            <w:r w:rsidRPr="008937E2">
              <w:rPr>
                <w:rFonts w:ascii="Segoe UI" w:eastAsia="Times New Roman" w:hAnsi="Segoe UI" w:cs="Segoe UI"/>
                <w:color w:val="000000"/>
                <w:sz w:val="20"/>
                <w:lang w:val="en-GB" w:eastAsia="fi-FI"/>
              </w:rPr>
              <w:t>Models are not rotated in the project coordinate system</w:t>
            </w:r>
            <w:r>
              <w:rPr>
                <w:rFonts w:ascii="Segoe UI" w:eastAsia="Times New Roman" w:hAnsi="Segoe UI" w:cs="Segoe UI"/>
                <w:color w:val="000000"/>
                <w:sz w:val="20"/>
                <w:lang w:val="en-GB" w:eastAsia="fi-FI"/>
              </w:rPr>
              <w:t>; all models are placed in a</w:t>
            </w:r>
            <w:r w:rsidRPr="008937E2">
              <w:rPr>
                <w:rFonts w:ascii="Segoe UI" w:eastAsia="Times New Roman" w:hAnsi="Segoe UI" w:cs="Segoe UI"/>
                <w:color w:val="000000"/>
                <w:sz w:val="20"/>
                <w:lang w:val="en-GB" w:eastAsia="fi-FI"/>
              </w:rPr>
              <w:t xml:space="preserve"> true-</w:t>
            </w:r>
            <w:r>
              <w:rPr>
                <w:rFonts w:ascii="Segoe UI" w:eastAsia="Times New Roman" w:hAnsi="Segoe UI" w:cs="Segoe UI"/>
                <w:color w:val="000000"/>
                <w:sz w:val="20"/>
                <w:lang w:val="en-GB" w:eastAsia="fi-FI"/>
              </w:rPr>
              <w:t>north</w:t>
            </w:r>
            <w:r w:rsidRPr="008937E2">
              <w:rPr>
                <w:rFonts w:ascii="Segoe UI" w:eastAsia="Times New Roman" w:hAnsi="Segoe UI" w:cs="Segoe UI"/>
                <w:color w:val="000000"/>
                <w:sz w:val="20"/>
                <w:lang w:val="en-GB" w:eastAsia="fi-FI"/>
              </w:rPr>
              <w:t xml:space="preserve"> position.</w:t>
            </w:r>
          </w:p>
        </w:tc>
      </w:tr>
      <w:tr w:rsidR="00180E4D" w:rsidRPr="00AD43F8" w14:paraId="23320908" w14:textId="77777777" w:rsidTr="007C6CFD">
        <w:tc>
          <w:tcPr>
            <w:tcW w:w="3681" w:type="dxa"/>
          </w:tcPr>
          <w:p w14:paraId="556D5F73" w14:textId="56097635" w:rsidR="00180E4D" w:rsidRPr="00987F4E" w:rsidRDefault="00180E4D" w:rsidP="00180E4D">
            <w:pPr>
              <w:pStyle w:val="TaulukkoNormaali"/>
            </w:pPr>
            <w:r w:rsidRPr="00417E73">
              <w:t>Level names and elevation</w:t>
            </w:r>
            <w:r>
              <w:t>s</w:t>
            </w:r>
            <w:r w:rsidRPr="00417E73">
              <w:t xml:space="preserve"> in the N2000 system</w:t>
            </w:r>
          </w:p>
        </w:tc>
        <w:tc>
          <w:tcPr>
            <w:tcW w:w="6520" w:type="dxa"/>
          </w:tcPr>
          <w:p w14:paraId="79BEBA67" w14:textId="77777777" w:rsidR="00180E4D" w:rsidRPr="00417E73" w:rsidRDefault="00180E4D" w:rsidP="00180E4D">
            <w:pPr>
              <w:pStyle w:val="TaulukkoNormaali"/>
            </w:pPr>
            <w:r w:rsidRPr="00417E73">
              <w:t>Sea level</w:t>
            </w:r>
            <w:r w:rsidRPr="00417E73">
              <w:tab/>
              <w:t>+0,00</w:t>
            </w:r>
          </w:p>
          <w:p w14:paraId="2501F376" w14:textId="77777777" w:rsidR="00180E4D" w:rsidRPr="00987F4E" w:rsidRDefault="00180E4D" w:rsidP="00180E4D">
            <w:pPr>
              <w:pStyle w:val="TaulukkoNormaali"/>
            </w:pPr>
            <w:r w:rsidRPr="00417E73">
              <w:t>Foundations</w:t>
            </w:r>
            <w:r>
              <w:tab/>
            </w:r>
            <w:r w:rsidRPr="00987F4E">
              <w:t>+47,300</w:t>
            </w:r>
          </w:p>
          <w:p w14:paraId="56E5BB06" w14:textId="77777777" w:rsidR="00180E4D" w:rsidRPr="00987F4E" w:rsidRDefault="00180E4D" w:rsidP="00180E4D">
            <w:pPr>
              <w:pStyle w:val="TaulukkoNormaali"/>
            </w:pPr>
            <w:r w:rsidRPr="00417E73">
              <w:t>Basement</w:t>
            </w:r>
            <w:r>
              <w:tab/>
            </w:r>
            <w:r w:rsidRPr="00987F4E">
              <w:t>+49,070</w:t>
            </w:r>
          </w:p>
          <w:p w14:paraId="4644C81F" w14:textId="77777777" w:rsidR="00180E4D" w:rsidRPr="00987F4E" w:rsidRDefault="00180E4D" w:rsidP="00180E4D">
            <w:pPr>
              <w:pStyle w:val="TaulukkoNormaali"/>
            </w:pPr>
            <w:r>
              <w:t>Level_01</w:t>
            </w:r>
            <w:r>
              <w:tab/>
            </w:r>
            <w:r w:rsidRPr="00987F4E">
              <w:t>+52,000</w:t>
            </w:r>
          </w:p>
          <w:p w14:paraId="57BE192A" w14:textId="77777777" w:rsidR="00180E4D" w:rsidRPr="00987F4E" w:rsidRDefault="00180E4D" w:rsidP="00180E4D">
            <w:pPr>
              <w:pStyle w:val="TaulukkoNormaali"/>
            </w:pPr>
            <w:r>
              <w:t>Level_02</w:t>
            </w:r>
            <w:r>
              <w:tab/>
            </w:r>
            <w:r w:rsidRPr="00987F4E">
              <w:t>+54,930</w:t>
            </w:r>
          </w:p>
          <w:p w14:paraId="32D83A2C" w14:textId="77777777" w:rsidR="00180E4D" w:rsidRPr="00987F4E" w:rsidRDefault="00180E4D" w:rsidP="00180E4D">
            <w:pPr>
              <w:pStyle w:val="TaulukkoNormaali"/>
            </w:pPr>
            <w:r>
              <w:t>Level_03</w:t>
            </w:r>
            <w:r>
              <w:tab/>
            </w:r>
            <w:r w:rsidRPr="00987F4E">
              <w:t>+58,030</w:t>
            </w:r>
          </w:p>
          <w:p w14:paraId="2C3C82A0" w14:textId="77777777" w:rsidR="00180E4D" w:rsidRPr="00987F4E" w:rsidRDefault="00180E4D" w:rsidP="00180E4D">
            <w:pPr>
              <w:pStyle w:val="TaulukkoNormaali"/>
            </w:pPr>
            <w:r>
              <w:t>Level_04</w:t>
            </w:r>
            <w:r>
              <w:tab/>
            </w:r>
            <w:r w:rsidRPr="00987F4E">
              <w:t>+61,130</w:t>
            </w:r>
          </w:p>
          <w:p w14:paraId="18B7232E" w14:textId="77777777" w:rsidR="00180E4D" w:rsidRDefault="00180E4D" w:rsidP="00180E4D">
            <w:pPr>
              <w:pStyle w:val="TaulukkoNormaali"/>
            </w:pPr>
            <w:r>
              <w:t>Roof</w:t>
            </w:r>
            <w:r>
              <w:tab/>
            </w:r>
            <w:r w:rsidRPr="00987F4E">
              <w:t>+64,035</w:t>
            </w:r>
          </w:p>
          <w:p w14:paraId="5FF3B34A" w14:textId="286C0965" w:rsidR="00180E4D" w:rsidRPr="00987F4E" w:rsidRDefault="00180E4D" w:rsidP="00180E4D">
            <w:pPr>
              <w:pStyle w:val="TaulukkoNormaali"/>
            </w:pPr>
          </w:p>
        </w:tc>
      </w:tr>
      <w:tr w:rsidR="00180E4D" w:rsidRPr="00987F4E" w14:paraId="6306F90D" w14:textId="77777777" w:rsidTr="000D603E">
        <w:tc>
          <w:tcPr>
            <w:tcW w:w="3681" w:type="dxa"/>
          </w:tcPr>
          <w:p w14:paraId="51914801" w14:textId="115EAA91" w:rsidR="00180E4D" w:rsidRPr="00987F4E" w:rsidRDefault="00180E4D" w:rsidP="00180E4D">
            <w:pPr>
              <w:pStyle w:val="TaulukkoNormaali"/>
            </w:pPr>
            <w:r w:rsidRPr="00417E73">
              <w:t>IFC version</w:t>
            </w:r>
          </w:p>
        </w:tc>
        <w:tc>
          <w:tcPr>
            <w:tcW w:w="6520" w:type="dxa"/>
          </w:tcPr>
          <w:p w14:paraId="4D842EDF" w14:textId="39DD2C8D" w:rsidR="00180E4D" w:rsidRPr="00987F4E" w:rsidRDefault="00180E4D" w:rsidP="00180E4D">
            <w:pPr>
              <w:pStyle w:val="TaulukkoNormaali"/>
            </w:pPr>
            <w:r w:rsidRPr="00987F4E">
              <w:t>IFC4</w:t>
            </w:r>
          </w:p>
        </w:tc>
      </w:tr>
      <w:tr w:rsidR="00180E4D" w:rsidRPr="00987F4E" w14:paraId="63D0ECFD" w14:textId="77777777" w:rsidTr="00A57803">
        <w:tc>
          <w:tcPr>
            <w:tcW w:w="3681" w:type="dxa"/>
          </w:tcPr>
          <w:p w14:paraId="1D8D51F9" w14:textId="21390960" w:rsidR="00180E4D" w:rsidRPr="00987F4E" w:rsidRDefault="00180E4D" w:rsidP="00180E4D">
            <w:pPr>
              <w:pStyle w:val="TaulukkoNormaali"/>
            </w:pPr>
            <w:r w:rsidRPr="00417E73">
              <w:t>Level of detail</w:t>
            </w:r>
            <w:r>
              <w:t xml:space="preserve"> (LoD)</w:t>
            </w:r>
          </w:p>
        </w:tc>
        <w:tc>
          <w:tcPr>
            <w:tcW w:w="6520" w:type="dxa"/>
          </w:tcPr>
          <w:p w14:paraId="518E86A9" w14:textId="0CB4AE5F" w:rsidR="00180E4D" w:rsidRPr="00987F4E" w:rsidRDefault="00180E4D" w:rsidP="00180E4D">
            <w:pPr>
              <w:pStyle w:val="TaulukkoNormaali"/>
            </w:pPr>
            <w:r w:rsidRPr="00417E73">
              <w:t>building permit</w:t>
            </w:r>
          </w:p>
        </w:tc>
      </w:tr>
      <w:tr w:rsidR="00180E4D" w:rsidRPr="00987F4E" w14:paraId="04A2A3D5" w14:textId="77777777" w:rsidTr="00A57803">
        <w:tc>
          <w:tcPr>
            <w:tcW w:w="3681" w:type="dxa"/>
          </w:tcPr>
          <w:p w14:paraId="61209FD1" w14:textId="21700F7A" w:rsidR="00180E4D" w:rsidRPr="00987F4E" w:rsidRDefault="00180E4D" w:rsidP="00180E4D">
            <w:pPr>
              <w:pStyle w:val="TaulukkoNormaali"/>
            </w:pPr>
            <w:r w:rsidRPr="00417E73">
              <w:t xml:space="preserve">Deviations from the </w:t>
            </w:r>
            <w:r>
              <w:t>LoD</w:t>
            </w:r>
          </w:p>
        </w:tc>
        <w:tc>
          <w:tcPr>
            <w:tcW w:w="6520" w:type="dxa"/>
          </w:tcPr>
          <w:p w14:paraId="3BA00312" w14:textId="77777777" w:rsidR="00180E4D" w:rsidRPr="00987F4E" w:rsidRDefault="00180E4D" w:rsidP="00180E4D">
            <w:pPr>
              <w:pStyle w:val="TaulukkoNormaali"/>
            </w:pPr>
          </w:p>
        </w:tc>
      </w:tr>
      <w:tr w:rsidR="00180E4D" w:rsidRPr="00987F4E" w14:paraId="076F7CD9" w14:textId="77777777" w:rsidTr="00A57803">
        <w:tc>
          <w:tcPr>
            <w:tcW w:w="3681" w:type="dxa"/>
          </w:tcPr>
          <w:p w14:paraId="4C4DE076" w14:textId="50FBB671" w:rsidR="00180E4D" w:rsidRPr="00987F4E" w:rsidRDefault="00180E4D" w:rsidP="00180E4D">
            <w:pPr>
              <w:pStyle w:val="TaulukkoNormaali"/>
            </w:pPr>
            <w:r w:rsidRPr="00417E73">
              <w:t xml:space="preserve">Level of </w:t>
            </w:r>
            <w:r>
              <w:t>information (LoI)</w:t>
            </w:r>
          </w:p>
        </w:tc>
        <w:tc>
          <w:tcPr>
            <w:tcW w:w="6520" w:type="dxa"/>
          </w:tcPr>
          <w:p w14:paraId="62A8F943" w14:textId="6169ABEB" w:rsidR="00180E4D" w:rsidRPr="00987F4E" w:rsidRDefault="00180E4D" w:rsidP="00180E4D">
            <w:pPr>
              <w:pStyle w:val="TaulukkoNormaali"/>
            </w:pPr>
            <w:r w:rsidRPr="00417E73">
              <w:t>building permit</w:t>
            </w:r>
          </w:p>
        </w:tc>
      </w:tr>
      <w:tr w:rsidR="00180E4D" w:rsidRPr="00987F4E" w14:paraId="43D50A04" w14:textId="77777777" w:rsidTr="00A57803">
        <w:tc>
          <w:tcPr>
            <w:tcW w:w="3681" w:type="dxa"/>
          </w:tcPr>
          <w:p w14:paraId="5B154DD3" w14:textId="5BBF0955" w:rsidR="00180E4D" w:rsidRPr="00987F4E" w:rsidRDefault="00180E4D" w:rsidP="00180E4D">
            <w:pPr>
              <w:pStyle w:val="TaulukkoNormaali"/>
            </w:pPr>
            <w:r w:rsidRPr="00417E73">
              <w:lastRenderedPageBreak/>
              <w:t xml:space="preserve">Deviations from the </w:t>
            </w:r>
            <w:r>
              <w:t>LoI</w:t>
            </w:r>
          </w:p>
        </w:tc>
        <w:tc>
          <w:tcPr>
            <w:tcW w:w="6520" w:type="dxa"/>
          </w:tcPr>
          <w:p w14:paraId="5B576BF2" w14:textId="77777777" w:rsidR="00180E4D" w:rsidRPr="00987F4E" w:rsidRDefault="00180E4D" w:rsidP="00180E4D">
            <w:pPr>
              <w:pStyle w:val="TaulukkoNormaali"/>
            </w:pPr>
          </w:p>
        </w:tc>
      </w:tr>
      <w:tr w:rsidR="00180E4D" w:rsidRPr="00987F4E" w14:paraId="2393B8AE" w14:textId="77777777" w:rsidTr="00A57803">
        <w:tc>
          <w:tcPr>
            <w:tcW w:w="3681" w:type="dxa"/>
          </w:tcPr>
          <w:p w14:paraId="0F2A2C14" w14:textId="1C4FB86E" w:rsidR="00180E4D" w:rsidRPr="00987F4E" w:rsidRDefault="00180E4D" w:rsidP="00180E4D">
            <w:pPr>
              <w:pStyle w:val="TaulukkoNormaali"/>
            </w:pPr>
            <w:r w:rsidRPr="00417E73">
              <w:t>Presentation of the phasing</w:t>
            </w:r>
          </w:p>
        </w:tc>
        <w:tc>
          <w:tcPr>
            <w:tcW w:w="6520" w:type="dxa"/>
          </w:tcPr>
          <w:p w14:paraId="5FE9B363" w14:textId="781E4A17" w:rsidR="00180E4D" w:rsidRPr="00987F4E" w:rsidRDefault="00180E4D" w:rsidP="00180E4D">
            <w:pPr>
              <w:pStyle w:val="TaulukkoNormaali"/>
            </w:pPr>
            <w:r w:rsidRPr="00987F4E">
              <w:t>-</w:t>
            </w:r>
          </w:p>
        </w:tc>
      </w:tr>
      <w:bookmarkEnd w:id="1"/>
    </w:tbl>
    <w:p w14:paraId="57378C61" w14:textId="77777777" w:rsidR="00EF721F" w:rsidRPr="00987F4E" w:rsidRDefault="00EF721F" w:rsidP="004F232A">
      <w:pPr>
        <w:pStyle w:val="TaulukkoOtsikko"/>
        <w:rPr>
          <w:lang w:val="en-GB"/>
        </w:rPr>
      </w:pPr>
    </w:p>
    <w:p w14:paraId="138CCD42" w14:textId="77777777" w:rsidR="00FD2335" w:rsidRPr="00987F4E" w:rsidRDefault="00FD2335" w:rsidP="004F232A">
      <w:pPr>
        <w:pStyle w:val="TaulukkoOtsikko"/>
        <w:rPr>
          <w:lang w:val="en-GB"/>
        </w:rPr>
      </w:pPr>
    </w:p>
    <w:tbl>
      <w:tblPr>
        <w:tblW w:w="10206" w:type="dxa"/>
        <w:tblInd w:w="-5" w:type="dxa"/>
        <w:tblLayout w:type="fixed"/>
        <w:tblCellMar>
          <w:left w:w="70" w:type="dxa"/>
          <w:right w:w="70" w:type="dxa"/>
        </w:tblCellMar>
        <w:tblLook w:val="04A0" w:firstRow="1" w:lastRow="0" w:firstColumn="1" w:lastColumn="0" w:noHBand="0" w:noVBand="1"/>
      </w:tblPr>
      <w:tblGrid>
        <w:gridCol w:w="2977"/>
        <w:gridCol w:w="2126"/>
        <w:gridCol w:w="1276"/>
        <w:gridCol w:w="3827"/>
      </w:tblGrid>
      <w:tr w:rsidR="003B6C3B" w:rsidRPr="00987F4E" w14:paraId="35EB5FBF" w14:textId="77777777" w:rsidTr="0064620A">
        <w:trPr>
          <w:trHeight w:val="462"/>
        </w:trPr>
        <w:tc>
          <w:tcPr>
            <w:tcW w:w="2977" w:type="dxa"/>
            <w:tcBorders>
              <w:top w:val="single" w:sz="4" w:space="0" w:color="000000"/>
              <w:left w:val="single" w:sz="4" w:space="0" w:color="auto"/>
              <w:bottom w:val="single" w:sz="4" w:space="0" w:color="000000"/>
              <w:right w:val="single" w:sz="4" w:space="0" w:color="000000"/>
            </w:tcBorders>
            <w:shd w:val="clear" w:color="auto" w:fill="E7E6E6" w:themeFill="background2"/>
            <w:vAlign w:val="center"/>
            <w:hideMark/>
          </w:tcPr>
          <w:p w14:paraId="26947CC4" w14:textId="3FDB1FA7" w:rsidR="003B6C3B" w:rsidRPr="00987F4E" w:rsidRDefault="003B6C3B" w:rsidP="00A53D3C">
            <w:pPr>
              <w:spacing w:after="0" w:line="240" w:lineRule="auto"/>
              <w:ind w:left="0"/>
              <w:rPr>
                <w:rFonts w:ascii="Segoe UI" w:eastAsia="Times New Roman" w:hAnsi="Segoe UI" w:cs="Segoe UI"/>
                <w:b/>
                <w:bCs/>
                <w:sz w:val="20"/>
                <w:lang w:val="en-GB" w:eastAsia="fi-FI"/>
              </w:rPr>
            </w:pPr>
          </w:p>
        </w:tc>
        <w:tc>
          <w:tcPr>
            <w:tcW w:w="2126" w:type="dxa"/>
            <w:tcBorders>
              <w:top w:val="single" w:sz="4" w:space="0" w:color="auto"/>
              <w:left w:val="nil"/>
              <w:bottom w:val="single" w:sz="4" w:space="0" w:color="auto"/>
              <w:right w:val="single" w:sz="4" w:space="0" w:color="000000"/>
            </w:tcBorders>
            <w:shd w:val="clear" w:color="auto" w:fill="E7E6E6" w:themeFill="background2"/>
            <w:vAlign w:val="center"/>
            <w:hideMark/>
          </w:tcPr>
          <w:p w14:paraId="76A10131" w14:textId="2E7A622A" w:rsidR="003B6C3B" w:rsidRPr="00987F4E" w:rsidRDefault="003B6C3B" w:rsidP="00A53D3C">
            <w:pPr>
              <w:spacing w:after="0" w:line="240" w:lineRule="auto"/>
              <w:ind w:left="0"/>
              <w:rPr>
                <w:rFonts w:ascii="Segoe UI" w:eastAsia="Times New Roman" w:hAnsi="Segoe UI" w:cs="Segoe UI"/>
                <w:b/>
                <w:bCs/>
                <w:sz w:val="18"/>
                <w:szCs w:val="18"/>
                <w:lang w:val="en-GB" w:eastAsia="fi-FI"/>
              </w:rPr>
            </w:pPr>
            <w:r w:rsidRPr="00987F4E">
              <w:rPr>
                <w:rFonts w:ascii="Segoe UI" w:eastAsia="Times New Roman" w:hAnsi="Segoe UI" w:cs="Segoe UI"/>
                <w:b/>
                <w:bCs/>
                <w:sz w:val="18"/>
                <w:szCs w:val="18"/>
                <w:lang w:val="en-GB" w:eastAsia="fi-FI"/>
              </w:rPr>
              <w:t>Propertyset</w:t>
            </w:r>
          </w:p>
        </w:tc>
        <w:tc>
          <w:tcPr>
            <w:tcW w:w="1276" w:type="dxa"/>
            <w:tcBorders>
              <w:top w:val="single" w:sz="4" w:space="0" w:color="auto"/>
              <w:left w:val="nil"/>
              <w:bottom w:val="single" w:sz="4" w:space="0" w:color="auto"/>
              <w:right w:val="single" w:sz="4" w:space="0" w:color="000000"/>
            </w:tcBorders>
            <w:shd w:val="clear" w:color="auto" w:fill="E7E6E6" w:themeFill="background2"/>
            <w:vAlign w:val="center"/>
          </w:tcPr>
          <w:p w14:paraId="26D52408" w14:textId="49EDC38E" w:rsidR="003B6C3B" w:rsidRPr="00987F4E" w:rsidRDefault="003B6C3B" w:rsidP="00A53D3C">
            <w:pPr>
              <w:spacing w:after="0" w:line="240" w:lineRule="auto"/>
              <w:ind w:left="0"/>
              <w:rPr>
                <w:rFonts w:ascii="Segoe UI" w:eastAsia="Times New Roman" w:hAnsi="Segoe UI" w:cs="Segoe UI"/>
                <w:b/>
                <w:bCs/>
                <w:sz w:val="18"/>
                <w:szCs w:val="18"/>
                <w:lang w:val="en-GB" w:eastAsia="fi-FI"/>
              </w:rPr>
            </w:pPr>
            <w:r w:rsidRPr="00987F4E">
              <w:rPr>
                <w:rFonts w:ascii="Segoe UI" w:eastAsia="Times New Roman" w:hAnsi="Segoe UI" w:cs="Segoe UI"/>
                <w:b/>
                <w:bCs/>
                <w:sz w:val="18"/>
                <w:szCs w:val="18"/>
                <w:lang w:val="en-GB" w:eastAsia="fi-FI"/>
              </w:rPr>
              <w:t>Property</w:t>
            </w:r>
          </w:p>
        </w:tc>
        <w:tc>
          <w:tcPr>
            <w:tcW w:w="3827" w:type="dxa"/>
            <w:tcBorders>
              <w:top w:val="single" w:sz="4" w:space="0" w:color="auto"/>
              <w:left w:val="nil"/>
              <w:bottom w:val="single" w:sz="4" w:space="0" w:color="000000"/>
              <w:right w:val="single" w:sz="4" w:space="0" w:color="auto"/>
            </w:tcBorders>
            <w:shd w:val="clear" w:color="auto" w:fill="E7E6E6" w:themeFill="background2"/>
            <w:vAlign w:val="center"/>
            <w:hideMark/>
          </w:tcPr>
          <w:p w14:paraId="59D405B2" w14:textId="5BEA2795" w:rsidR="003B6C3B" w:rsidRPr="00987F4E" w:rsidRDefault="00DA7E57" w:rsidP="00A53D3C">
            <w:pPr>
              <w:spacing w:after="0" w:line="240" w:lineRule="auto"/>
              <w:ind w:left="0"/>
              <w:rPr>
                <w:rFonts w:ascii="Segoe UI" w:eastAsia="Times New Roman" w:hAnsi="Segoe UI" w:cs="Segoe UI"/>
                <w:b/>
                <w:bCs/>
                <w:sz w:val="18"/>
                <w:szCs w:val="18"/>
                <w:lang w:val="en-GB" w:eastAsia="fi-FI"/>
              </w:rPr>
            </w:pPr>
            <w:r>
              <w:rPr>
                <w:rFonts w:ascii="Segoe UI" w:eastAsia="Times New Roman" w:hAnsi="Segoe UI" w:cs="Segoe UI"/>
                <w:b/>
                <w:bCs/>
                <w:sz w:val="18"/>
                <w:szCs w:val="18"/>
                <w:lang w:val="en-GB" w:eastAsia="fi-FI"/>
              </w:rPr>
              <w:t>Used values</w:t>
            </w:r>
          </w:p>
        </w:tc>
      </w:tr>
      <w:tr w:rsidR="007A2CA7" w:rsidRPr="0075075C" w14:paraId="363EAFB3" w14:textId="77777777" w:rsidTr="0064620A">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748E2B62" w14:textId="60274C6B" w:rsidR="007A2CA7" w:rsidRPr="003224F9" w:rsidRDefault="007A2CA7" w:rsidP="007A2CA7">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 xml:space="preserve">Identification of </w:t>
            </w:r>
            <w:r>
              <w:rPr>
                <w:rFonts w:ascii="Segoe UI" w:eastAsia="Times New Roman" w:hAnsi="Segoe UI" w:cs="Segoe UI"/>
                <w:b/>
                <w:bCs/>
                <w:sz w:val="18"/>
                <w:szCs w:val="18"/>
                <w:lang w:val="en-GB" w:eastAsia="fi-FI"/>
              </w:rPr>
              <w:t>the external envelope of the building</w:t>
            </w:r>
          </w:p>
        </w:tc>
        <w:tc>
          <w:tcPr>
            <w:tcW w:w="2126" w:type="dxa"/>
            <w:tcBorders>
              <w:left w:val="nil"/>
              <w:bottom w:val="single" w:sz="4" w:space="0" w:color="auto"/>
              <w:right w:val="single" w:sz="4" w:space="0" w:color="auto"/>
            </w:tcBorders>
            <w:shd w:val="clear" w:color="auto" w:fill="auto"/>
            <w:vAlign w:val="bottom"/>
          </w:tcPr>
          <w:p w14:paraId="5EAB93B0"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Pset________Common</w:t>
            </w:r>
            <w:r>
              <w:rPr>
                <w:rFonts w:eastAsia="Times New Roman" w:cstheme="minorHAnsi"/>
                <w:color w:val="000000"/>
                <w:sz w:val="16"/>
                <w:szCs w:val="16"/>
                <w:lang w:val="en-GB" w:eastAsia="fi-FI"/>
              </w:rPr>
              <w:t xml:space="preserve"> (part)</w:t>
            </w:r>
          </w:p>
          <w:p w14:paraId="774DB993"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p w14:paraId="0D2348F7"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1DB2D0AC" w14:textId="7BD53928" w:rsidR="007A2CA7" w:rsidRDefault="007A2CA7" w:rsidP="007A2CA7">
            <w:pPr>
              <w:spacing w:after="0" w:line="240" w:lineRule="auto"/>
              <w:ind w:left="0"/>
              <w:rPr>
                <w:rFonts w:eastAsia="Times New Roman" w:cstheme="minorHAnsi"/>
                <w:color w:val="000000"/>
                <w:sz w:val="16"/>
                <w:szCs w:val="16"/>
                <w:lang w:val="en-GB" w:eastAsia="fi-FI"/>
              </w:rPr>
            </w:pPr>
            <w:r>
              <w:rPr>
                <w:rFonts w:eastAsia="Times New Roman" w:cstheme="minorHAnsi"/>
                <w:color w:val="000000"/>
                <w:sz w:val="16"/>
                <w:szCs w:val="16"/>
                <w:lang w:val="en-GB" w:eastAsia="fi-FI"/>
              </w:rPr>
              <w:t>IsExternal</w:t>
            </w:r>
          </w:p>
        </w:tc>
        <w:tc>
          <w:tcPr>
            <w:tcW w:w="3827" w:type="dxa"/>
            <w:tcBorders>
              <w:top w:val="single" w:sz="4" w:space="0" w:color="auto"/>
              <w:left w:val="nil"/>
              <w:bottom w:val="single" w:sz="4" w:space="0" w:color="auto"/>
              <w:right w:val="single" w:sz="4" w:space="0" w:color="auto"/>
            </w:tcBorders>
            <w:shd w:val="clear" w:color="auto" w:fill="auto"/>
          </w:tcPr>
          <w:p w14:paraId="3DFE9E01" w14:textId="77777777" w:rsidR="007A2CA7" w:rsidRDefault="007A2CA7" w:rsidP="007A2CA7">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Elements that are part of ou outside the outer envelope TRUE</w:t>
            </w:r>
          </w:p>
          <w:p w14:paraId="6FFC1F03" w14:textId="6C006A8C" w:rsidR="007A2CA7" w:rsidRDefault="007A2CA7" w:rsidP="007A2CA7">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Elements inside the outer envelope FALSE</w:t>
            </w:r>
          </w:p>
        </w:tc>
      </w:tr>
      <w:tr w:rsidR="007A2CA7" w:rsidRPr="0075075C" w14:paraId="25C32F0A" w14:textId="77777777" w:rsidTr="0064620A">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04D63293" w14:textId="11B690D6" w:rsidR="007A2CA7" w:rsidRPr="003224F9" w:rsidRDefault="007A2CA7" w:rsidP="007A2CA7">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Identification of load-bearing building elements</w:t>
            </w:r>
          </w:p>
        </w:tc>
        <w:tc>
          <w:tcPr>
            <w:tcW w:w="2126" w:type="dxa"/>
            <w:tcBorders>
              <w:left w:val="nil"/>
              <w:bottom w:val="single" w:sz="4" w:space="0" w:color="auto"/>
              <w:right w:val="single" w:sz="4" w:space="0" w:color="auto"/>
            </w:tcBorders>
            <w:shd w:val="clear" w:color="auto" w:fill="auto"/>
            <w:vAlign w:val="bottom"/>
          </w:tcPr>
          <w:p w14:paraId="23DF2135"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Pset________Common</w:t>
            </w:r>
          </w:p>
          <w:p w14:paraId="4209C253"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p w14:paraId="285EE601" w14:textId="77777777" w:rsidR="007A2CA7" w:rsidRPr="00987F4E" w:rsidRDefault="007A2CA7" w:rsidP="007A2CA7">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5BAA7B78" w14:textId="0B70BC5A" w:rsidR="007A2CA7" w:rsidRPr="00987F4E" w:rsidRDefault="007A2CA7" w:rsidP="007A2CA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IsLoadBearing</w:t>
            </w:r>
          </w:p>
        </w:tc>
        <w:tc>
          <w:tcPr>
            <w:tcW w:w="3827" w:type="dxa"/>
            <w:tcBorders>
              <w:top w:val="single" w:sz="4" w:space="0" w:color="auto"/>
              <w:left w:val="nil"/>
              <w:bottom w:val="single" w:sz="4" w:space="0" w:color="auto"/>
              <w:right w:val="single" w:sz="4" w:space="0" w:color="auto"/>
            </w:tcBorders>
            <w:shd w:val="clear" w:color="auto" w:fill="auto"/>
          </w:tcPr>
          <w:p w14:paraId="7EF68622" w14:textId="77777777" w:rsidR="007A2CA7" w:rsidRPr="003224F9" w:rsidRDefault="007A2CA7" w:rsidP="007A2CA7">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Load-bearing </w:t>
            </w:r>
            <w:r>
              <w:rPr>
                <w:sz w:val="16"/>
                <w:szCs w:val="16"/>
                <w:lang w:val="en-US"/>
              </w:rPr>
              <w:t>elements</w:t>
            </w:r>
            <w:r w:rsidRPr="003224F9">
              <w:rPr>
                <w:rFonts w:ascii="Segoe UI" w:hAnsi="Segoe UI" w:cs="Segoe UI"/>
                <w:sz w:val="16"/>
                <w:szCs w:val="16"/>
                <w:lang w:val="en-US"/>
              </w:rPr>
              <w:t xml:space="preserve"> TRUE</w:t>
            </w:r>
          </w:p>
          <w:p w14:paraId="364F92E5" w14:textId="5284C474" w:rsidR="007A2CA7" w:rsidRPr="003224F9" w:rsidRDefault="007A2CA7" w:rsidP="007A2CA7">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Non-load-bearing </w:t>
            </w:r>
            <w:r>
              <w:rPr>
                <w:sz w:val="16"/>
                <w:szCs w:val="16"/>
                <w:lang w:val="en-US"/>
              </w:rPr>
              <w:t>elements</w:t>
            </w:r>
            <w:r w:rsidRPr="003224F9">
              <w:rPr>
                <w:rFonts w:ascii="Segoe UI" w:hAnsi="Segoe UI" w:cs="Segoe UI"/>
                <w:sz w:val="16"/>
                <w:szCs w:val="16"/>
                <w:lang w:val="en-US"/>
              </w:rPr>
              <w:t xml:space="preserve"> FALSE or empty</w:t>
            </w:r>
          </w:p>
        </w:tc>
      </w:tr>
    </w:tbl>
    <w:p w14:paraId="65FD9D7D" w14:textId="77777777" w:rsidR="00975F0D" w:rsidRDefault="00975F0D" w:rsidP="00340504">
      <w:pPr>
        <w:ind w:left="0"/>
        <w:rPr>
          <w:lang w:val="en-GB"/>
        </w:rPr>
      </w:pPr>
    </w:p>
    <w:sectPr w:rsidR="00975F0D" w:rsidSect="004C529F">
      <w:headerReference w:type="default" r:id="rId9"/>
      <w:pgSz w:w="11906" w:h="16838"/>
      <w:pgMar w:top="1671" w:right="849"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E8F3B" w14:textId="77777777" w:rsidR="00D41FCB" w:rsidRDefault="00D41FCB" w:rsidP="004F232A">
      <w:r>
        <w:separator/>
      </w:r>
    </w:p>
    <w:p w14:paraId="12399045" w14:textId="77777777" w:rsidR="00D41FCB" w:rsidRDefault="00D41FCB" w:rsidP="004F232A"/>
  </w:endnote>
  <w:endnote w:type="continuationSeparator" w:id="0">
    <w:p w14:paraId="1E27C508" w14:textId="77777777" w:rsidR="00D41FCB" w:rsidRDefault="00D41FCB" w:rsidP="004F232A">
      <w:r>
        <w:continuationSeparator/>
      </w:r>
    </w:p>
    <w:p w14:paraId="76BE7AD3" w14:textId="77777777" w:rsidR="00D41FCB" w:rsidRDefault="00D41FCB" w:rsidP="004F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5F0B4" w14:textId="77777777" w:rsidR="00D41FCB" w:rsidRDefault="00D41FCB" w:rsidP="004F232A">
      <w:r>
        <w:separator/>
      </w:r>
    </w:p>
    <w:p w14:paraId="4DD006C0" w14:textId="77777777" w:rsidR="00D41FCB" w:rsidRDefault="00D41FCB" w:rsidP="004F232A"/>
  </w:footnote>
  <w:footnote w:type="continuationSeparator" w:id="0">
    <w:p w14:paraId="4F7C160F" w14:textId="77777777" w:rsidR="00D41FCB" w:rsidRDefault="00D41FCB" w:rsidP="004F232A">
      <w:r>
        <w:continuationSeparator/>
      </w:r>
    </w:p>
    <w:p w14:paraId="66671D48" w14:textId="77777777" w:rsidR="00D41FCB" w:rsidRDefault="00D41FCB" w:rsidP="004F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CE33F" w14:textId="1EA44555" w:rsidR="00334006" w:rsidRPr="005D75A6" w:rsidRDefault="00334006" w:rsidP="004F232A">
    <w:pPr>
      <w:pStyle w:val="Yltunniste"/>
    </w:pPr>
    <w:r>
      <w:tab/>
    </w:r>
    <w:r w:rsidR="00DA7E57">
      <w:t>BIM SPECIFICATION</w:t>
    </w:r>
    <w:r w:rsidRPr="005D75A6">
      <w:tab/>
    </w:r>
    <w:r w:rsidRPr="005D75A6">
      <w:fldChar w:fldCharType="begin"/>
    </w:r>
    <w:r w:rsidRPr="005D75A6">
      <w:instrText>PAGE   \* MERGEFORMAT</w:instrText>
    </w:r>
    <w:r w:rsidRPr="005D75A6">
      <w:fldChar w:fldCharType="separate"/>
    </w:r>
    <w:r>
      <w:t>1</w:t>
    </w:r>
    <w:r w:rsidRPr="005D75A6">
      <w:fldChar w:fldCharType="end"/>
    </w:r>
    <w:r w:rsidRPr="005D75A6">
      <w:t xml:space="preserve"> (</w:t>
    </w:r>
    <w:fldSimple w:instr=" NUMPAGES   \* MERGEFORMAT ">
      <w:r>
        <w:t>7</w:t>
      </w:r>
    </w:fldSimple>
    <w:r w:rsidRPr="005D75A6">
      <w:t>)</w:t>
    </w:r>
  </w:p>
  <w:p w14:paraId="3F069585" w14:textId="12F931E6" w:rsidR="00334006" w:rsidRDefault="00334006" w:rsidP="004F232A">
    <w:pPr>
      <w:pStyle w:val="Yltunniste"/>
    </w:pPr>
    <w:r>
      <w:tab/>
    </w:r>
    <w:r>
      <w:tab/>
    </w:r>
    <w:r w:rsidR="00FD284C">
      <w:t>202</w:t>
    </w:r>
    <w:r w:rsidR="00EF721F">
      <w:t>4</w:t>
    </w:r>
    <w:r w:rsidR="004F4201">
      <w:t>-06-1</w:t>
    </w:r>
    <w:r w:rsidR="00896E9D">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1885E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6F707DC5"/>
    <w:multiLevelType w:val="hybridMultilevel"/>
    <w:tmpl w:val="CA4C7CC2"/>
    <w:lvl w:ilvl="0" w:tplc="AC389260">
      <w:start w:val="1"/>
      <w:numFmt w:val="bullet"/>
      <w:pStyle w:val="Tiedonvaihtotaulukonlista"/>
      <w:lvlText w:val=""/>
      <w:lvlJc w:val="left"/>
      <w:pPr>
        <w:ind w:left="322" w:hanging="360"/>
      </w:pPr>
      <w:rPr>
        <w:rFonts w:ascii="Wingdings" w:hAnsi="Wingding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020165751">
    <w:abstractNumId w:val="0"/>
  </w:num>
  <w:num w:numId="2" w16cid:durableId="729040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F8E"/>
    <w:rsid w:val="00001AE8"/>
    <w:rsid w:val="000332ED"/>
    <w:rsid w:val="00036DE9"/>
    <w:rsid w:val="00042024"/>
    <w:rsid w:val="00042702"/>
    <w:rsid w:val="00042ACC"/>
    <w:rsid w:val="00044C40"/>
    <w:rsid w:val="00050EFF"/>
    <w:rsid w:val="00075CA0"/>
    <w:rsid w:val="00087CB3"/>
    <w:rsid w:val="00093153"/>
    <w:rsid w:val="0009569C"/>
    <w:rsid w:val="00095894"/>
    <w:rsid w:val="000A6618"/>
    <w:rsid w:val="000B341F"/>
    <w:rsid w:val="000B4F3D"/>
    <w:rsid w:val="000B6512"/>
    <w:rsid w:val="000C6473"/>
    <w:rsid w:val="000C70D6"/>
    <w:rsid w:val="000D2073"/>
    <w:rsid w:val="000D603E"/>
    <w:rsid w:val="000F1CB6"/>
    <w:rsid w:val="000F31F3"/>
    <w:rsid w:val="000F45D2"/>
    <w:rsid w:val="000F4BA6"/>
    <w:rsid w:val="00115161"/>
    <w:rsid w:val="00121132"/>
    <w:rsid w:val="001274E5"/>
    <w:rsid w:val="0012761D"/>
    <w:rsid w:val="00130AB5"/>
    <w:rsid w:val="001324D3"/>
    <w:rsid w:val="00133AC3"/>
    <w:rsid w:val="00134445"/>
    <w:rsid w:val="0013605F"/>
    <w:rsid w:val="001402BB"/>
    <w:rsid w:val="00143BDB"/>
    <w:rsid w:val="0015388E"/>
    <w:rsid w:val="00166471"/>
    <w:rsid w:val="00180E4D"/>
    <w:rsid w:val="00182D05"/>
    <w:rsid w:val="00190EBE"/>
    <w:rsid w:val="001A11DD"/>
    <w:rsid w:val="001A2B64"/>
    <w:rsid w:val="001B402C"/>
    <w:rsid w:val="001B5F88"/>
    <w:rsid w:val="001B6D18"/>
    <w:rsid w:val="001C672F"/>
    <w:rsid w:val="001E3EEC"/>
    <w:rsid w:val="001E7D9B"/>
    <w:rsid w:val="001F3A97"/>
    <w:rsid w:val="002134C1"/>
    <w:rsid w:val="00217519"/>
    <w:rsid w:val="00221B05"/>
    <w:rsid w:val="00223FB8"/>
    <w:rsid w:val="00224D42"/>
    <w:rsid w:val="002276EB"/>
    <w:rsid w:val="00233086"/>
    <w:rsid w:val="00233CF9"/>
    <w:rsid w:val="00240775"/>
    <w:rsid w:val="00241E48"/>
    <w:rsid w:val="00254402"/>
    <w:rsid w:val="0025669D"/>
    <w:rsid w:val="002566E1"/>
    <w:rsid w:val="00266727"/>
    <w:rsid w:val="002967DB"/>
    <w:rsid w:val="002978F2"/>
    <w:rsid w:val="002A1BAB"/>
    <w:rsid w:val="002A2733"/>
    <w:rsid w:val="002A4ED4"/>
    <w:rsid w:val="002A585C"/>
    <w:rsid w:val="002B2E4E"/>
    <w:rsid w:val="002B59AB"/>
    <w:rsid w:val="002B5C8A"/>
    <w:rsid w:val="002C6051"/>
    <w:rsid w:val="002C691E"/>
    <w:rsid w:val="002D1D87"/>
    <w:rsid w:val="002D3FAF"/>
    <w:rsid w:val="002D4BEB"/>
    <w:rsid w:val="002E7E9A"/>
    <w:rsid w:val="002F5D47"/>
    <w:rsid w:val="00306460"/>
    <w:rsid w:val="0030781A"/>
    <w:rsid w:val="00316185"/>
    <w:rsid w:val="003224F9"/>
    <w:rsid w:val="0033134B"/>
    <w:rsid w:val="00332F96"/>
    <w:rsid w:val="00334006"/>
    <w:rsid w:val="00334CE4"/>
    <w:rsid w:val="003359C2"/>
    <w:rsid w:val="00340504"/>
    <w:rsid w:val="00341BCF"/>
    <w:rsid w:val="003545E3"/>
    <w:rsid w:val="00355B64"/>
    <w:rsid w:val="00355E97"/>
    <w:rsid w:val="00373FEA"/>
    <w:rsid w:val="003777AB"/>
    <w:rsid w:val="00382305"/>
    <w:rsid w:val="003977D4"/>
    <w:rsid w:val="003A2A06"/>
    <w:rsid w:val="003A41D3"/>
    <w:rsid w:val="003A4819"/>
    <w:rsid w:val="003A5F16"/>
    <w:rsid w:val="003A6DB6"/>
    <w:rsid w:val="003A7086"/>
    <w:rsid w:val="003B0C81"/>
    <w:rsid w:val="003B6C3B"/>
    <w:rsid w:val="003C1855"/>
    <w:rsid w:val="003C46AF"/>
    <w:rsid w:val="003D49E0"/>
    <w:rsid w:val="003E27FB"/>
    <w:rsid w:val="003E5053"/>
    <w:rsid w:val="003E5C9F"/>
    <w:rsid w:val="003E7EA7"/>
    <w:rsid w:val="003F19B0"/>
    <w:rsid w:val="004020A6"/>
    <w:rsid w:val="0040309C"/>
    <w:rsid w:val="00403895"/>
    <w:rsid w:val="00412B81"/>
    <w:rsid w:val="00415166"/>
    <w:rsid w:val="00415D6A"/>
    <w:rsid w:val="00416870"/>
    <w:rsid w:val="00417E73"/>
    <w:rsid w:val="0042741E"/>
    <w:rsid w:val="00427BD0"/>
    <w:rsid w:val="0043195E"/>
    <w:rsid w:val="004351EB"/>
    <w:rsid w:val="004455A2"/>
    <w:rsid w:val="004478AA"/>
    <w:rsid w:val="00451514"/>
    <w:rsid w:val="00453BE0"/>
    <w:rsid w:val="0046553D"/>
    <w:rsid w:val="00466F89"/>
    <w:rsid w:val="00483E64"/>
    <w:rsid w:val="004879E1"/>
    <w:rsid w:val="0049132F"/>
    <w:rsid w:val="004970FF"/>
    <w:rsid w:val="004C0B5D"/>
    <w:rsid w:val="004C1D2D"/>
    <w:rsid w:val="004C2A35"/>
    <w:rsid w:val="004C529F"/>
    <w:rsid w:val="004D6488"/>
    <w:rsid w:val="004E6930"/>
    <w:rsid w:val="004E6F9B"/>
    <w:rsid w:val="004F1940"/>
    <w:rsid w:val="004F232A"/>
    <w:rsid w:val="004F2406"/>
    <w:rsid w:val="004F2F50"/>
    <w:rsid w:val="004F4201"/>
    <w:rsid w:val="004F79BD"/>
    <w:rsid w:val="005047DD"/>
    <w:rsid w:val="0051073D"/>
    <w:rsid w:val="00513B72"/>
    <w:rsid w:val="00517A7F"/>
    <w:rsid w:val="00522BC0"/>
    <w:rsid w:val="0053086C"/>
    <w:rsid w:val="005338B3"/>
    <w:rsid w:val="00543492"/>
    <w:rsid w:val="00545997"/>
    <w:rsid w:val="00555D57"/>
    <w:rsid w:val="00565FF7"/>
    <w:rsid w:val="0056727B"/>
    <w:rsid w:val="00574592"/>
    <w:rsid w:val="00582DEC"/>
    <w:rsid w:val="00592264"/>
    <w:rsid w:val="005963A4"/>
    <w:rsid w:val="00596E6F"/>
    <w:rsid w:val="005B5000"/>
    <w:rsid w:val="005C2148"/>
    <w:rsid w:val="005C2A6A"/>
    <w:rsid w:val="005C3682"/>
    <w:rsid w:val="005C4795"/>
    <w:rsid w:val="005C530E"/>
    <w:rsid w:val="005C5B3B"/>
    <w:rsid w:val="005D0DBC"/>
    <w:rsid w:val="005D75A6"/>
    <w:rsid w:val="005E4C8A"/>
    <w:rsid w:val="005E4D47"/>
    <w:rsid w:val="005E4EE6"/>
    <w:rsid w:val="00610D6E"/>
    <w:rsid w:val="00614CE5"/>
    <w:rsid w:val="0062207D"/>
    <w:rsid w:val="00646153"/>
    <w:rsid w:val="0064620A"/>
    <w:rsid w:val="0065113B"/>
    <w:rsid w:val="00664C4C"/>
    <w:rsid w:val="00665F9E"/>
    <w:rsid w:val="00666307"/>
    <w:rsid w:val="006760B3"/>
    <w:rsid w:val="00682048"/>
    <w:rsid w:val="00682B39"/>
    <w:rsid w:val="00683079"/>
    <w:rsid w:val="006947C6"/>
    <w:rsid w:val="006A73AC"/>
    <w:rsid w:val="006B3EAE"/>
    <w:rsid w:val="006B71FE"/>
    <w:rsid w:val="006C0287"/>
    <w:rsid w:val="006C1355"/>
    <w:rsid w:val="006C66A1"/>
    <w:rsid w:val="006D0039"/>
    <w:rsid w:val="006D0898"/>
    <w:rsid w:val="006D0E7E"/>
    <w:rsid w:val="006E285D"/>
    <w:rsid w:val="006F0942"/>
    <w:rsid w:val="006F369D"/>
    <w:rsid w:val="006F5600"/>
    <w:rsid w:val="00701D34"/>
    <w:rsid w:val="00704B32"/>
    <w:rsid w:val="007118A2"/>
    <w:rsid w:val="00711C4C"/>
    <w:rsid w:val="00715586"/>
    <w:rsid w:val="00723B8A"/>
    <w:rsid w:val="00730CC9"/>
    <w:rsid w:val="0073133C"/>
    <w:rsid w:val="007318A7"/>
    <w:rsid w:val="00733990"/>
    <w:rsid w:val="00734E39"/>
    <w:rsid w:val="0074199F"/>
    <w:rsid w:val="007503BA"/>
    <w:rsid w:val="0075075C"/>
    <w:rsid w:val="00755028"/>
    <w:rsid w:val="007600E5"/>
    <w:rsid w:val="007761B1"/>
    <w:rsid w:val="00782DBE"/>
    <w:rsid w:val="007876BA"/>
    <w:rsid w:val="007A2CA7"/>
    <w:rsid w:val="007A74E4"/>
    <w:rsid w:val="007B148E"/>
    <w:rsid w:val="007B5465"/>
    <w:rsid w:val="007C4026"/>
    <w:rsid w:val="007C6CFD"/>
    <w:rsid w:val="007C7660"/>
    <w:rsid w:val="007D3130"/>
    <w:rsid w:val="007D55B2"/>
    <w:rsid w:val="007E20F0"/>
    <w:rsid w:val="007E7EDA"/>
    <w:rsid w:val="007F2CE9"/>
    <w:rsid w:val="007F753A"/>
    <w:rsid w:val="008041C4"/>
    <w:rsid w:val="00804323"/>
    <w:rsid w:val="00810518"/>
    <w:rsid w:val="0082073F"/>
    <w:rsid w:val="00824083"/>
    <w:rsid w:val="00825F35"/>
    <w:rsid w:val="00832575"/>
    <w:rsid w:val="00841AFA"/>
    <w:rsid w:val="008505C5"/>
    <w:rsid w:val="00852915"/>
    <w:rsid w:val="008550D1"/>
    <w:rsid w:val="008614F7"/>
    <w:rsid w:val="00862BED"/>
    <w:rsid w:val="00863090"/>
    <w:rsid w:val="00864E24"/>
    <w:rsid w:val="00866021"/>
    <w:rsid w:val="00867F15"/>
    <w:rsid w:val="00877A56"/>
    <w:rsid w:val="008804F7"/>
    <w:rsid w:val="00880862"/>
    <w:rsid w:val="00880B2B"/>
    <w:rsid w:val="00883380"/>
    <w:rsid w:val="0088405A"/>
    <w:rsid w:val="00884F39"/>
    <w:rsid w:val="008901B1"/>
    <w:rsid w:val="0089180B"/>
    <w:rsid w:val="00891C26"/>
    <w:rsid w:val="008937E2"/>
    <w:rsid w:val="008939D2"/>
    <w:rsid w:val="00896E9D"/>
    <w:rsid w:val="008B04D0"/>
    <w:rsid w:val="008B3945"/>
    <w:rsid w:val="008B4891"/>
    <w:rsid w:val="008B5217"/>
    <w:rsid w:val="008B6EB3"/>
    <w:rsid w:val="008C082D"/>
    <w:rsid w:val="008C59D5"/>
    <w:rsid w:val="008D25AF"/>
    <w:rsid w:val="008D497E"/>
    <w:rsid w:val="008D4B9F"/>
    <w:rsid w:val="008D7F17"/>
    <w:rsid w:val="008E4C5E"/>
    <w:rsid w:val="008E7E0B"/>
    <w:rsid w:val="008F04C0"/>
    <w:rsid w:val="008F29A2"/>
    <w:rsid w:val="008F3F08"/>
    <w:rsid w:val="008F79A6"/>
    <w:rsid w:val="00913D19"/>
    <w:rsid w:val="009319AC"/>
    <w:rsid w:val="00942C0C"/>
    <w:rsid w:val="00956C11"/>
    <w:rsid w:val="00960F51"/>
    <w:rsid w:val="00963AA0"/>
    <w:rsid w:val="00965B61"/>
    <w:rsid w:val="00965C60"/>
    <w:rsid w:val="009665DF"/>
    <w:rsid w:val="00967BC8"/>
    <w:rsid w:val="00975F0D"/>
    <w:rsid w:val="009777A2"/>
    <w:rsid w:val="0098310E"/>
    <w:rsid w:val="00984160"/>
    <w:rsid w:val="009848E9"/>
    <w:rsid w:val="00985544"/>
    <w:rsid w:val="00986556"/>
    <w:rsid w:val="00987F4E"/>
    <w:rsid w:val="00995DE3"/>
    <w:rsid w:val="009961F7"/>
    <w:rsid w:val="00997549"/>
    <w:rsid w:val="009975C1"/>
    <w:rsid w:val="009B231C"/>
    <w:rsid w:val="009C1124"/>
    <w:rsid w:val="009C399B"/>
    <w:rsid w:val="009C7CA8"/>
    <w:rsid w:val="009D7BB6"/>
    <w:rsid w:val="009E043C"/>
    <w:rsid w:val="009E4658"/>
    <w:rsid w:val="009E70F7"/>
    <w:rsid w:val="00A012CF"/>
    <w:rsid w:val="00A035D7"/>
    <w:rsid w:val="00A16D6C"/>
    <w:rsid w:val="00A23ABE"/>
    <w:rsid w:val="00A23B87"/>
    <w:rsid w:val="00A253DC"/>
    <w:rsid w:val="00A2629A"/>
    <w:rsid w:val="00A27574"/>
    <w:rsid w:val="00A373EE"/>
    <w:rsid w:val="00A4161B"/>
    <w:rsid w:val="00A41899"/>
    <w:rsid w:val="00A44CA0"/>
    <w:rsid w:val="00A509E4"/>
    <w:rsid w:val="00A57803"/>
    <w:rsid w:val="00A60C45"/>
    <w:rsid w:val="00A67DE8"/>
    <w:rsid w:val="00A71095"/>
    <w:rsid w:val="00A72332"/>
    <w:rsid w:val="00A74315"/>
    <w:rsid w:val="00A74945"/>
    <w:rsid w:val="00A85322"/>
    <w:rsid w:val="00A8779B"/>
    <w:rsid w:val="00A912AB"/>
    <w:rsid w:val="00A953D4"/>
    <w:rsid w:val="00A9741E"/>
    <w:rsid w:val="00AA0F97"/>
    <w:rsid w:val="00AA41AE"/>
    <w:rsid w:val="00AB3401"/>
    <w:rsid w:val="00AB378C"/>
    <w:rsid w:val="00AB4004"/>
    <w:rsid w:val="00AC2D0C"/>
    <w:rsid w:val="00AC386C"/>
    <w:rsid w:val="00AC5EB1"/>
    <w:rsid w:val="00AC73C5"/>
    <w:rsid w:val="00AD2EF1"/>
    <w:rsid w:val="00AD38F6"/>
    <w:rsid w:val="00AD3C70"/>
    <w:rsid w:val="00AD43F8"/>
    <w:rsid w:val="00AD56B3"/>
    <w:rsid w:val="00AD62C0"/>
    <w:rsid w:val="00AE5DD8"/>
    <w:rsid w:val="00AF3984"/>
    <w:rsid w:val="00AF3CCF"/>
    <w:rsid w:val="00AF54BD"/>
    <w:rsid w:val="00B02CB6"/>
    <w:rsid w:val="00B045F8"/>
    <w:rsid w:val="00B2479C"/>
    <w:rsid w:val="00B2698B"/>
    <w:rsid w:val="00B3040E"/>
    <w:rsid w:val="00B33427"/>
    <w:rsid w:val="00B40C0B"/>
    <w:rsid w:val="00B41652"/>
    <w:rsid w:val="00B41E64"/>
    <w:rsid w:val="00B44559"/>
    <w:rsid w:val="00B515DC"/>
    <w:rsid w:val="00B518AB"/>
    <w:rsid w:val="00B52AF0"/>
    <w:rsid w:val="00B5325B"/>
    <w:rsid w:val="00B557CA"/>
    <w:rsid w:val="00B61765"/>
    <w:rsid w:val="00B63123"/>
    <w:rsid w:val="00B71BBE"/>
    <w:rsid w:val="00B734BA"/>
    <w:rsid w:val="00B771D2"/>
    <w:rsid w:val="00B776B1"/>
    <w:rsid w:val="00B83DF8"/>
    <w:rsid w:val="00B85C60"/>
    <w:rsid w:val="00B94F74"/>
    <w:rsid w:val="00B9627E"/>
    <w:rsid w:val="00BA108E"/>
    <w:rsid w:val="00BA2F62"/>
    <w:rsid w:val="00BB3BF6"/>
    <w:rsid w:val="00BC12AE"/>
    <w:rsid w:val="00BC3A7B"/>
    <w:rsid w:val="00BC6095"/>
    <w:rsid w:val="00BD154C"/>
    <w:rsid w:val="00BD5AD3"/>
    <w:rsid w:val="00BD79AE"/>
    <w:rsid w:val="00BE0A5F"/>
    <w:rsid w:val="00BE0B40"/>
    <w:rsid w:val="00BE620C"/>
    <w:rsid w:val="00BF0F63"/>
    <w:rsid w:val="00BF184E"/>
    <w:rsid w:val="00BF29E0"/>
    <w:rsid w:val="00BF5557"/>
    <w:rsid w:val="00BF5C3B"/>
    <w:rsid w:val="00C01326"/>
    <w:rsid w:val="00C13241"/>
    <w:rsid w:val="00C21F8E"/>
    <w:rsid w:val="00C25A3C"/>
    <w:rsid w:val="00C26268"/>
    <w:rsid w:val="00C33B50"/>
    <w:rsid w:val="00C36E28"/>
    <w:rsid w:val="00C531F8"/>
    <w:rsid w:val="00C55DD4"/>
    <w:rsid w:val="00C653F2"/>
    <w:rsid w:val="00C659F1"/>
    <w:rsid w:val="00C73480"/>
    <w:rsid w:val="00C8684E"/>
    <w:rsid w:val="00C876BC"/>
    <w:rsid w:val="00C90AEB"/>
    <w:rsid w:val="00C945C0"/>
    <w:rsid w:val="00C97991"/>
    <w:rsid w:val="00C97D74"/>
    <w:rsid w:val="00CA17F9"/>
    <w:rsid w:val="00CA6AAB"/>
    <w:rsid w:val="00CA710C"/>
    <w:rsid w:val="00CB5A0E"/>
    <w:rsid w:val="00CB5A60"/>
    <w:rsid w:val="00CB622A"/>
    <w:rsid w:val="00CB662E"/>
    <w:rsid w:val="00CC2CB2"/>
    <w:rsid w:val="00CC70C1"/>
    <w:rsid w:val="00CC70FA"/>
    <w:rsid w:val="00CD630A"/>
    <w:rsid w:val="00CE69D7"/>
    <w:rsid w:val="00CF0F65"/>
    <w:rsid w:val="00CF6D09"/>
    <w:rsid w:val="00CF70C6"/>
    <w:rsid w:val="00D042B1"/>
    <w:rsid w:val="00D043F7"/>
    <w:rsid w:val="00D12AA2"/>
    <w:rsid w:val="00D319F4"/>
    <w:rsid w:val="00D378FA"/>
    <w:rsid w:val="00D41FCB"/>
    <w:rsid w:val="00D4662F"/>
    <w:rsid w:val="00D6504E"/>
    <w:rsid w:val="00D67EE5"/>
    <w:rsid w:val="00D71610"/>
    <w:rsid w:val="00D73252"/>
    <w:rsid w:val="00D73F1F"/>
    <w:rsid w:val="00D76571"/>
    <w:rsid w:val="00D772E4"/>
    <w:rsid w:val="00D80AF0"/>
    <w:rsid w:val="00D82263"/>
    <w:rsid w:val="00D973D9"/>
    <w:rsid w:val="00DA4395"/>
    <w:rsid w:val="00DA7E57"/>
    <w:rsid w:val="00DB6C6B"/>
    <w:rsid w:val="00DC0C63"/>
    <w:rsid w:val="00DC4416"/>
    <w:rsid w:val="00DC5BC6"/>
    <w:rsid w:val="00DD730F"/>
    <w:rsid w:val="00DE77D5"/>
    <w:rsid w:val="00DF313F"/>
    <w:rsid w:val="00E04533"/>
    <w:rsid w:val="00E05FC2"/>
    <w:rsid w:val="00E07E7B"/>
    <w:rsid w:val="00E1385C"/>
    <w:rsid w:val="00E157BF"/>
    <w:rsid w:val="00E16987"/>
    <w:rsid w:val="00E24654"/>
    <w:rsid w:val="00E27E2E"/>
    <w:rsid w:val="00E32141"/>
    <w:rsid w:val="00E3345B"/>
    <w:rsid w:val="00E34A1A"/>
    <w:rsid w:val="00E362F2"/>
    <w:rsid w:val="00E36EB8"/>
    <w:rsid w:val="00E43ADB"/>
    <w:rsid w:val="00E43CE8"/>
    <w:rsid w:val="00E462D1"/>
    <w:rsid w:val="00E543D1"/>
    <w:rsid w:val="00E568FF"/>
    <w:rsid w:val="00E606DA"/>
    <w:rsid w:val="00E61407"/>
    <w:rsid w:val="00E7182F"/>
    <w:rsid w:val="00E77384"/>
    <w:rsid w:val="00E8025F"/>
    <w:rsid w:val="00E944C1"/>
    <w:rsid w:val="00EA1A7B"/>
    <w:rsid w:val="00EA4856"/>
    <w:rsid w:val="00EA5401"/>
    <w:rsid w:val="00EB2DCE"/>
    <w:rsid w:val="00EB414D"/>
    <w:rsid w:val="00EC2F15"/>
    <w:rsid w:val="00EC6310"/>
    <w:rsid w:val="00EC7509"/>
    <w:rsid w:val="00EC75DA"/>
    <w:rsid w:val="00EC7E5F"/>
    <w:rsid w:val="00EC7F20"/>
    <w:rsid w:val="00ED1A1D"/>
    <w:rsid w:val="00ED7AF7"/>
    <w:rsid w:val="00EE5028"/>
    <w:rsid w:val="00EF392E"/>
    <w:rsid w:val="00EF3CE7"/>
    <w:rsid w:val="00EF4A96"/>
    <w:rsid w:val="00EF6AF9"/>
    <w:rsid w:val="00EF721F"/>
    <w:rsid w:val="00F01F55"/>
    <w:rsid w:val="00F03A5D"/>
    <w:rsid w:val="00F1080C"/>
    <w:rsid w:val="00F11B64"/>
    <w:rsid w:val="00F137FC"/>
    <w:rsid w:val="00F32BCB"/>
    <w:rsid w:val="00F37D79"/>
    <w:rsid w:val="00F415FA"/>
    <w:rsid w:val="00F479BE"/>
    <w:rsid w:val="00F510F3"/>
    <w:rsid w:val="00F759B6"/>
    <w:rsid w:val="00F8256D"/>
    <w:rsid w:val="00F925FC"/>
    <w:rsid w:val="00F93C84"/>
    <w:rsid w:val="00F94C0D"/>
    <w:rsid w:val="00FA677B"/>
    <w:rsid w:val="00FB0580"/>
    <w:rsid w:val="00FB59D4"/>
    <w:rsid w:val="00FB5D67"/>
    <w:rsid w:val="00FB66A2"/>
    <w:rsid w:val="00FC7233"/>
    <w:rsid w:val="00FC7EEF"/>
    <w:rsid w:val="00FD188B"/>
    <w:rsid w:val="00FD2335"/>
    <w:rsid w:val="00FD284C"/>
    <w:rsid w:val="00FD2ADD"/>
    <w:rsid w:val="00FD36E8"/>
    <w:rsid w:val="00FD5D16"/>
    <w:rsid w:val="00FD70C4"/>
    <w:rsid w:val="00FE02D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E887D"/>
  <w15:chartTrackingRefBased/>
  <w15:docId w15:val="{6EE1E433-265B-4097-95E9-8A8F6B696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ali">
    <w:name w:val="Normal"/>
    <w:qFormat/>
    <w:rsid w:val="00D042B1"/>
    <w:pPr>
      <w:spacing w:after="120" w:line="264" w:lineRule="auto"/>
      <w:ind w:left="1134"/>
    </w:pPr>
    <w:rPr>
      <w:szCs w:val="20"/>
    </w:rPr>
  </w:style>
  <w:style w:type="paragraph" w:styleId="Otsikko1">
    <w:name w:val="heading 1"/>
    <w:basedOn w:val="Normaali"/>
    <w:next w:val="Normaali"/>
    <w:link w:val="Otsikko1Char"/>
    <w:uiPriority w:val="9"/>
    <w:qFormat/>
    <w:rsid w:val="00711C4C"/>
    <w:pPr>
      <w:keepNext/>
      <w:keepLines/>
      <w:spacing w:before="120" w:after="360" w:line="240" w:lineRule="auto"/>
      <w:ind w:left="0"/>
      <w:outlineLvl w:val="0"/>
    </w:pPr>
    <w:rPr>
      <w:rFonts w:ascii="Arial" w:eastAsiaTheme="majorEastAsia" w:hAnsi="Arial" w:cs="Arial"/>
      <w:b/>
      <w:color w:val="000000" w:themeColor="text1"/>
      <w:sz w:val="48"/>
      <w:szCs w:val="32"/>
    </w:rPr>
  </w:style>
  <w:style w:type="paragraph" w:styleId="Otsikko2">
    <w:name w:val="heading 2"/>
    <w:basedOn w:val="Normaali"/>
    <w:next w:val="Normaali"/>
    <w:link w:val="Otsikko2Char"/>
    <w:uiPriority w:val="9"/>
    <w:unhideWhenUsed/>
    <w:qFormat/>
    <w:rsid w:val="00711C4C"/>
    <w:pPr>
      <w:spacing w:after="0" w:line="240" w:lineRule="auto"/>
      <w:ind w:left="0"/>
      <w:outlineLvl w:val="1"/>
    </w:pPr>
    <w:rPr>
      <w:rFonts w:ascii="Arial" w:eastAsiaTheme="majorEastAsia" w:hAnsi="Arial" w:cs="Arial"/>
      <w:b/>
      <w:color w:val="000000" w:themeColor="text1"/>
      <w:sz w:val="32"/>
      <w:szCs w:val="32"/>
    </w:rPr>
  </w:style>
  <w:style w:type="paragraph" w:styleId="Otsikko3">
    <w:name w:val="heading 3"/>
    <w:basedOn w:val="Normaali"/>
    <w:next w:val="Normaali"/>
    <w:link w:val="Otsikko3Char"/>
    <w:uiPriority w:val="9"/>
    <w:unhideWhenUsed/>
    <w:qFormat/>
    <w:rsid w:val="00340504"/>
    <w:pPr>
      <w:keepNext/>
      <w:keepLines/>
      <w:tabs>
        <w:tab w:val="left" w:pos="0"/>
        <w:tab w:val="left" w:pos="1701"/>
      </w:tabs>
      <w:spacing w:before="240" w:after="240"/>
      <w:ind w:left="567" w:hanging="567"/>
      <w:outlineLvl w:val="2"/>
    </w:pPr>
    <w:rPr>
      <w:rFonts w:ascii="Arial" w:eastAsiaTheme="majorEastAsia" w:hAnsi="Arial" w:cs="Arial"/>
      <w:b/>
      <w:color w:val="000000" w:themeColor="text1"/>
      <w:sz w:val="24"/>
      <w:szCs w:val="24"/>
    </w:rPr>
  </w:style>
  <w:style w:type="paragraph" w:styleId="Otsikko4">
    <w:name w:val="heading 4"/>
    <w:basedOn w:val="Normaali"/>
    <w:next w:val="Normaali"/>
    <w:link w:val="Otsikko4Char"/>
    <w:uiPriority w:val="9"/>
    <w:unhideWhenUsed/>
    <w:qFormat/>
    <w:rsid w:val="008041C4"/>
    <w:pPr>
      <w:keepNext/>
      <w:keepLines/>
      <w:tabs>
        <w:tab w:val="left" w:pos="1701"/>
      </w:tabs>
      <w:spacing w:before="240"/>
      <w:ind w:left="1701" w:hanging="567"/>
      <w:outlineLvl w:val="3"/>
    </w:pPr>
    <w:rPr>
      <w:rFonts w:ascii="Arial" w:eastAsiaTheme="majorEastAsia" w:hAnsi="Arial" w:cs="Arial"/>
      <w:b/>
      <w:iCs/>
      <w:color w:val="000000" w:themeColor="text1"/>
    </w:rPr>
  </w:style>
  <w:style w:type="paragraph" w:styleId="Otsikko5">
    <w:name w:val="heading 5"/>
    <w:basedOn w:val="Otsikko4"/>
    <w:next w:val="Normaali"/>
    <w:link w:val="Otsikko5Char"/>
    <w:uiPriority w:val="9"/>
    <w:unhideWhenUsed/>
    <w:qFormat/>
    <w:rsid w:val="00453BE0"/>
    <w:pPr>
      <w:keepNext w:val="0"/>
      <w:tabs>
        <w:tab w:val="clear" w:pos="1701"/>
        <w:tab w:val="left" w:pos="2410"/>
      </w:tabs>
      <w:spacing w:before="60" w:after="40"/>
      <w:ind w:left="2410" w:hanging="709"/>
      <w:outlineLvl w:val="4"/>
    </w:pPr>
  </w:style>
  <w:style w:type="paragraph" w:styleId="Otsikko6">
    <w:name w:val="heading 6"/>
    <w:basedOn w:val="Normaali"/>
    <w:next w:val="Normaali"/>
    <w:link w:val="Otsikko6Char"/>
    <w:uiPriority w:val="9"/>
    <w:unhideWhenUsed/>
    <w:qFormat/>
    <w:rsid w:val="00BC12A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table" w:styleId="TaulukkoRuudukko">
    <w:name w:val="Table Grid"/>
    <w:basedOn w:val="Normaalitaulukko"/>
    <w:uiPriority w:val="39"/>
    <w:rsid w:val="00130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Yltunniste">
    <w:name w:val="header"/>
    <w:basedOn w:val="Normaali"/>
    <w:link w:val="YltunnisteChar"/>
    <w:uiPriority w:val="99"/>
    <w:unhideWhenUsed/>
    <w:rsid w:val="005D75A6"/>
    <w:pPr>
      <w:tabs>
        <w:tab w:val="center" w:pos="4819"/>
        <w:tab w:val="right" w:pos="9921"/>
      </w:tabs>
      <w:spacing w:after="0" w:line="240" w:lineRule="auto"/>
      <w:ind w:left="0"/>
    </w:pPr>
    <w:rPr>
      <w:noProof/>
      <w:lang w:eastAsia="fi-FI"/>
    </w:rPr>
  </w:style>
  <w:style w:type="character" w:customStyle="1" w:styleId="YltunnisteChar">
    <w:name w:val="Ylätunniste Char"/>
    <w:basedOn w:val="Kappaleenoletusfontti"/>
    <w:link w:val="Yltunniste"/>
    <w:uiPriority w:val="99"/>
    <w:rsid w:val="005D75A6"/>
    <w:rPr>
      <w:noProof/>
      <w:lang w:eastAsia="fi-FI"/>
    </w:rPr>
  </w:style>
  <w:style w:type="paragraph" w:styleId="Alatunniste">
    <w:name w:val="footer"/>
    <w:basedOn w:val="Normaali"/>
    <w:link w:val="AlatunnisteChar"/>
    <w:uiPriority w:val="99"/>
    <w:unhideWhenUsed/>
    <w:rsid w:val="00130AB5"/>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130AB5"/>
  </w:style>
  <w:style w:type="character" w:customStyle="1" w:styleId="Otsikko1Char">
    <w:name w:val="Otsikko 1 Char"/>
    <w:basedOn w:val="Kappaleenoletusfontti"/>
    <w:link w:val="Otsikko1"/>
    <w:uiPriority w:val="9"/>
    <w:rsid w:val="00711C4C"/>
    <w:rPr>
      <w:rFonts w:ascii="Arial" w:eastAsiaTheme="majorEastAsia" w:hAnsi="Arial" w:cs="Arial"/>
      <w:b/>
      <w:color w:val="000000" w:themeColor="text1"/>
      <w:sz w:val="48"/>
      <w:szCs w:val="32"/>
    </w:rPr>
  </w:style>
  <w:style w:type="character" w:customStyle="1" w:styleId="Otsikko2Char">
    <w:name w:val="Otsikko 2 Char"/>
    <w:basedOn w:val="Kappaleenoletusfontti"/>
    <w:link w:val="Otsikko2"/>
    <w:uiPriority w:val="9"/>
    <w:rsid w:val="00711C4C"/>
    <w:rPr>
      <w:rFonts w:ascii="Arial" w:eastAsiaTheme="majorEastAsia" w:hAnsi="Arial" w:cs="Arial"/>
      <w:b/>
      <w:color w:val="000000" w:themeColor="text1"/>
      <w:sz w:val="32"/>
      <w:szCs w:val="32"/>
    </w:rPr>
  </w:style>
  <w:style w:type="paragraph" w:customStyle="1" w:styleId="TaulukkoOtsikko">
    <w:name w:val="Taulukko Otsikko"/>
    <w:basedOn w:val="Otsikko2"/>
    <w:link w:val="TaulukkoOtsikkoChar"/>
    <w:qFormat/>
    <w:rsid w:val="000B341F"/>
  </w:style>
  <w:style w:type="character" w:customStyle="1" w:styleId="Otsikko3Char">
    <w:name w:val="Otsikko 3 Char"/>
    <w:basedOn w:val="Kappaleenoletusfontti"/>
    <w:link w:val="Otsikko3"/>
    <w:uiPriority w:val="9"/>
    <w:rsid w:val="00340504"/>
    <w:rPr>
      <w:rFonts w:ascii="Arial" w:eastAsiaTheme="majorEastAsia" w:hAnsi="Arial" w:cs="Arial"/>
      <w:b/>
      <w:color w:val="000000" w:themeColor="text1"/>
      <w:sz w:val="24"/>
      <w:szCs w:val="24"/>
    </w:rPr>
  </w:style>
  <w:style w:type="character" w:customStyle="1" w:styleId="TaulukkoOtsikkoChar">
    <w:name w:val="Taulukko Otsikko Char"/>
    <w:basedOn w:val="Otsikko2Char"/>
    <w:link w:val="TaulukkoOtsikko"/>
    <w:rsid w:val="000B341F"/>
    <w:rPr>
      <w:rFonts w:ascii="Arial" w:eastAsiaTheme="majorEastAsia" w:hAnsi="Arial" w:cs="Arial"/>
      <w:b/>
      <w:color w:val="000000" w:themeColor="text1"/>
      <w:sz w:val="32"/>
      <w:szCs w:val="32"/>
    </w:rPr>
  </w:style>
  <w:style w:type="character" w:customStyle="1" w:styleId="Otsikko4Char">
    <w:name w:val="Otsikko 4 Char"/>
    <w:basedOn w:val="Kappaleenoletusfontti"/>
    <w:link w:val="Otsikko4"/>
    <w:uiPriority w:val="9"/>
    <w:rsid w:val="008041C4"/>
    <w:rPr>
      <w:rFonts w:ascii="Arial" w:eastAsiaTheme="majorEastAsia" w:hAnsi="Arial" w:cs="Arial"/>
      <w:b/>
      <w:iCs/>
      <w:color w:val="000000" w:themeColor="text1"/>
      <w:sz w:val="20"/>
      <w:szCs w:val="20"/>
    </w:rPr>
  </w:style>
  <w:style w:type="paragraph" w:customStyle="1" w:styleId="TaulukkoNormaali">
    <w:name w:val="Taulukko Normaali"/>
    <w:link w:val="TaulukkoNormaaliChar"/>
    <w:qFormat/>
    <w:rsid w:val="00417E73"/>
    <w:pPr>
      <w:tabs>
        <w:tab w:val="left" w:pos="1307"/>
      </w:tabs>
      <w:spacing w:after="0" w:line="240" w:lineRule="auto"/>
    </w:pPr>
    <w:rPr>
      <w:rFonts w:ascii="Segoe UI" w:hAnsi="Segoe UI" w:cs="Segoe UI"/>
      <w:color w:val="000000"/>
      <w:sz w:val="20"/>
      <w:szCs w:val="20"/>
      <w:lang w:val="en-GB"/>
    </w:rPr>
  </w:style>
  <w:style w:type="paragraph" w:styleId="Luettelokappale">
    <w:name w:val="List Paragraph"/>
    <w:basedOn w:val="Normaali"/>
    <w:uiPriority w:val="34"/>
    <w:qFormat/>
    <w:rsid w:val="00F8256D"/>
    <w:pPr>
      <w:tabs>
        <w:tab w:val="left" w:pos="3119"/>
      </w:tabs>
      <w:ind w:left="3119" w:hanging="1985"/>
      <w:contextualSpacing/>
    </w:pPr>
  </w:style>
  <w:style w:type="character" w:customStyle="1" w:styleId="TaulukkoNormaaliChar">
    <w:name w:val="Taulukko Normaali Char"/>
    <w:basedOn w:val="Kappaleenoletusfontti"/>
    <w:link w:val="TaulukkoNormaali"/>
    <w:rsid w:val="00417E73"/>
    <w:rPr>
      <w:rFonts w:ascii="Segoe UI" w:hAnsi="Segoe UI" w:cs="Segoe UI"/>
      <w:color w:val="000000"/>
      <w:sz w:val="20"/>
      <w:szCs w:val="20"/>
      <w:lang w:val="en-GB"/>
    </w:rPr>
  </w:style>
  <w:style w:type="character" w:styleId="Kirjannimike">
    <w:name w:val="Book Title"/>
    <w:basedOn w:val="Kappaleenoletusfontti"/>
    <w:uiPriority w:val="33"/>
    <w:qFormat/>
    <w:rsid w:val="00711C4C"/>
    <w:rPr>
      <w:b/>
      <w:bCs/>
      <w:i/>
      <w:iCs/>
      <w:spacing w:val="5"/>
    </w:rPr>
  </w:style>
  <w:style w:type="character" w:styleId="Hyperlinkki">
    <w:name w:val="Hyperlink"/>
    <w:basedOn w:val="Kappaleenoletusfontti"/>
    <w:uiPriority w:val="99"/>
    <w:unhideWhenUsed/>
    <w:rsid w:val="00701D34"/>
    <w:rPr>
      <w:color w:val="0563C1" w:themeColor="hyperlink"/>
      <w:u w:val="single"/>
    </w:rPr>
  </w:style>
  <w:style w:type="paragraph" w:styleId="Seliteteksti">
    <w:name w:val="Balloon Text"/>
    <w:basedOn w:val="Normaali"/>
    <w:link w:val="SelitetekstiChar"/>
    <w:uiPriority w:val="99"/>
    <w:semiHidden/>
    <w:unhideWhenUsed/>
    <w:rsid w:val="00A012CF"/>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A012CF"/>
    <w:rPr>
      <w:rFonts w:ascii="Segoe UI" w:hAnsi="Segoe UI" w:cs="Segoe UI"/>
      <w:sz w:val="18"/>
      <w:szCs w:val="18"/>
    </w:rPr>
  </w:style>
  <w:style w:type="character" w:customStyle="1" w:styleId="Otsikko5Char">
    <w:name w:val="Otsikko 5 Char"/>
    <w:basedOn w:val="Kappaleenoletusfontti"/>
    <w:link w:val="Otsikko5"/>
    <w:uiPriority w:val="9"/>
    <w:rsid w:val="00453BE0"/>
    <w:rPr>
      <w:rFonts w:ascii="Arial" w:eastAsiaTheme="majorEastAsia" w:hAnsi="Arial" w:cs="Arial"/>
      <w:b/>
      <w:iCs/>
      <w:color w:val="000000" w:themeColor="text1"/>
      <w:sz w:val="20"/>
      <w:szCs w:val="20"/>
    </w:rPr>
  </w:style>
  <w:style w:type="paragraph" w:customStyle="1" w:styleId="Selostus">
    <w:name w:val="Selostus"/>
    <w:basedOn w:val="Normaali"/>
    <w:qFormat/>
    <w:rsid w:val="000D603E"/>
    <w:pPr>
      <w:tabs>
        <w:tab w:val="left" w:pos="3119"/>
      </w:tabs>
      <w:spacing w:after="60"/>
      <w:ind w:left="1701"/>
      <w:contextualSpacing/>
    </w:pPr>
  </w:style>
  <w:style w:type="character" w:customStyle="1" w:styleId="Otsikko6Char">
    <w:name w:val="Otsikko 6 Char"/>
    <w:basedOn w:val="Kappaleenoletusfontti"/>
    <w:link w:val="Otsikko6"/>
    <w:uiPriority w:val="9"/>
    <w:rsid w:val="00BC12AE"/>
    <w:rPr>
      <w:rFonts w:asciiTheme="majorHAnsi" w:eastAsiaTheme="majorEastAsia" w:hAnsiTheme="majorHAnsi" w:cstheme="majorBidi"/>
      <w:color w:val="1F4D78" w:themeColor="accent1" w:themeShade="7F"/>
    </w:rPr>
  </w:style>
  <w:style w:type="paragraph" w:customStyle="1" w:styleId="Ohje">
    <w:name w:val="Ohje"/>
    <w:basedOn w:val="Normaali"/>
    <w:qFormat/>
    <w:rsid w:val="004F232A"/>
    <w:rPr>
      <w:i/>
    </w:rPr>
  </w:style>
  <w:style w:type="character" w:styleId="Ratkaisematonmaininta">
    <w:name w:val="Unresolved Mention"/>
    <w:basedOn w:val="Kappaleenoletusfontti"/>
    <w:uiPriority w:val="99"/>
    <w:rsid w:val="00BF184E"/>
    <w:rPr>
      <w:color w:val="605E5C"/>
      <w:shd w:val="clear" w:color="auto" w:fill="E1DFDD"/>
    </w:rPr>
  </w:style>
  <w:style w:type="table" w:styleId="Ruudukkotaulukko2">
    <w:name w:val="Grid Table 2"/>
    <w:basedOn w:val="Normaalitaulukko"/>
    <w:uiPriority w:val="47"/>
    <w:rsid w:val="00BF184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ivli">
    <w:name w:val="No Spacing"/>
    <w:uiPriority w:val="1"/>
    <w:qFormat/>
    <w:rsid w:val="00316185"/>
    <w:pPr>
      <w:spacing w:after="0" w:line="240" w:lineRule="auto"/>
      <w:ind w:left="1304"/>
    </w:pPr>
    <w:rPr>
      <w:sz w:val="20"/>
      <w:szCs w:val="20"/>
    </w:rPr>
  </w:style>
  <w:style w:type="character" w:styleId="Kommentinviite">
    <w:name w:val="annotation reference"/>
    <w:basedOn w:val="Kappaleenoletusfontti"/>
    <w:uiPriority w:val="99"/>
    <w:semiHidden/>
    <w:unhideWhenUsed/>
    <w:rsid w:val="003E27FB"/>
    <w:rPr>
      <w:sz w:val="16"/>
      <w:szCs w:val="16"/>
    </w:rPr>
  </w:style>
  <w:style w:type="paragraph" w:styleId="Kommentinteksti">
    <w:name w:val="annotation text"/>
    <w:basedOn w:val="Normaali"/>
    <w:link w:val="KommentintekstiChar"/>
    <w:uiPriority w:val="99"/>
    <w:unhideWhenUsed/>
    <w:rsid w:val="003E27FB"/>
    <w:pPr>
      <w:spacing w:line="240" w:lineRule="auto"/>
    </w:pPr>
    <w:rPr>
      <w:sz w:val="20"/>
    </w:rPr>
  </w:style>
  <w:style w:type="character" w:customStyle="1" w:styleId="KommentintekstiChar">
    <w:name w:val="Kommentin teksti Char"/>
    <w:basedOn w:val="Kappaleenoletusfontti"/>
    <w:link w:val="Kommentinteksti"/>
    <w:uiPriority w:val="99"/>
    <w:rsid w:val="003E27FB"/>
    <w:rPr>
      <w:sz w:val="20"/>
      <w:szCs w:val="20"/>
    </w:rPr>
  </w:style>
  <w:style w:type="paragraph" w:styleId="Kommentinotsikko">
    <w:name w:val="annotation subject"/>
    <w:basedOn w:val="Kommentinteksti"/>
    <w:next w:val="Kommentinteksti"/>
    <w:link w:val="KommentinotsikkoChar"/>
    <w:uiPriority w:val="99"/>
    <w:semiHidden/>
    <w:unhideWhenUsed/>
    <w:rsid w:val="003E27FB"/>
    <w:rPr>
      <w:b/>
      <w:bCs/>
    </w:rPr>
  </w:style>
  <w:style w:type="character" w:customStyle="1" w:styleId="KommentinotsikkoChar">
    <w:name w:val="Kommentin otsikko Char"/>
    <w:basedOn w:val="KommentintekstiChar"/>
    <w:link w:val="Kommentinotsikko"/>
    <w:uiPriority w:val="99"/>
    <w:semiHidden/>
    <w:rsid w:val="003E27FB"/>
    <w:rPr>
      <w:b/>
      <w:bCs/>
      <w:sz w:val="20"/>
      <w:szCs w:val="20"/>
    </w:rPr>
  </w:style>
  <w:style w:type="paragraph" w:customStyle="1" w:styleId="Default">
    <w:name w:val="Default"/>
    <w:rsid w:val="00BE0B40"/>
    <w:pPr>
      <w:autoSpaceDE w:val="0"/>
      <w:autoSpaceDN w:val="0"/>
      <w:adjustRightInd w:val="0"/>
      <w:spacing w:after="0" w:line="240" w:lineRule="auto"/>
    </w:pPr>
    <w:rPr>
      <w:rFonts w:ascii="Calibri" w:hAnsi="Calibri" w:cs="Calibri"/>
      <w:color w:val="000000"/>
      <w:sz w:val="24"/>
      <w:szCs w:val="24"/>
    </w:rPr>
  </w:style>
  <w:style w:type="paragraph" w:customStyle="1" w:styleId="Tiedonvaihtotaulukonlista">
    <w:name w:val="Tiedonvaihtotaulukon lista"/>
    <w:basedOn w:val="Normaali"/>
    <w:qFormat/>
    <w:rsid w:val="00AD62C0"/>
    <w:pPr>
      <w:numPr>
        <w:numId w:val="2"/>
      </w:numPr>
      <w:spacing w:after="20" w:line="240" w:lineRule="auto"/>
      <w:ind w:left="181" w:hanging="221"/>
      <w:contextualSpacing/>
    </w:pPr>
    <w:rPr>
      <w:kern w:val="2"/>
      <w:sz w:val="18"/>
      <w14:ligatures w14:val="standardContextual"/>
    </w:rPr>
  </w:style>
  <w:style w:type="paragraph" w:customStyle="1" w:styleId="Tiedonvaihtotaulukonsislt">
    <w:name w:val="Tiedonvaihtotaulukon sisältö"/>
    <w:basedOn w:val="Normaali"/>
    <w:qFormat/>
    <w:rsid w:val="00AD62C0"/>
    <w:pPr>
      <w:spacing w:after="20" w:line="240" w:lineRule="auto"/>
      <w:ind w:left="0"/>
      <w:contextualSpacing/>
    </w:pPr>
    <w:rPr>
      <w:kern w:val="2"/>
      <w:sz w:val="18"/>
      <w14:ligatures w14:val="standardContextual"/>
    </w:rPr>
  </w:style>
  <w:style w:type="character" w:customStyle="1" w:styleId="ui-provider">
    <w:name w:val="ui-provider"/>
    <w:basedOn w:val="Kappaleenoletusfontti"/>
    <w:rsid w:val="00EC2F15"/>
  </w:style>
  <w:style w:type="table" w:styleId="Yksinkertainentaulukko1">
    <w:name w:val="Plain Table 1"/>
    <w:basedOn w:val="Normaalitaulukko"/>
    <w:uiPriority w:val="41"/>
    <w:rsid w:val="00975F0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53828">
      <w:bodyDiv w:val="1"/>
      <w:marLeft w:val="0"/>
      <w:marRight w:val="0"/>
      <w:marTop w:val="0"/>
      <w:marBottom w:val="0"/>
      <w:divBdr>
        <w:top w:val="none" w:sz="0" w:space="0" w:color="auto"/>
        <w:left w:val="none" w:sz="0" w:space="0" w:color="auto"/>
        <w:bottom w:val="none" w:sz="0" w:space="0" w:color="auto"/>
        <w:right w:val="none" w:sz="0" w:space="0" w:color="auto"/>
      </w:divBdr>
    </w:div>
    <w:div w:id="166673534">
      <w:bodyDiv w:val="1"/>
      <w:marLeft w:val="0"/>
      <w:marRight w:val="0"/>
      <w:marTop w:val="0"/>
      <w:marBottom w:val="0"/>
      <w:divBdr>
        <w:top w:val="none" w:sz="0" w:space="0" w:color="auto"/>
        <w:left w:val="none" w:sz="0" w:space="0" w:color="auto"/>
        <w:bottom w:val="none" w:sz="0" w:space="0" w:color="auto"/>
        <w:right w:val="none" w:sz="0" w:space="0" w:color="auto"/>
      </w:divBdr>
    </w:div>
    <w:div w:id="313068369">
      <w:bodyDiv w:val="1"/>
      <w:marLeft w:val="0"/>
      <w:marRight w:val="0"/>
      <w:marTop w:val="0"/>
      <w:marBottom w:val="0"/>
      <w:divBdr>
        <w:top w:val="none" w:sz="0" w:space="0" w:color="auto"/>
        <w:left w:val="none" w:sz="0" w:space="0" w:color="auto"/>
        <w:bottom w:val="none" w:sz="0" w:space="0" w:color="auto"/>
        <w:right w:val="none" w:sz="0" w:space="0" w:color="auto"/>
      </w:divBdr>
    </w:div>
    <w:div w:id="325399288">
      <w:bodyDiv w:val="1"/>
      <w:marLeft w:val="0"/>
      <w:marRight w:val="0"/>
      <w:marTop w:val="0"/>
      <w:marBottom w:val="0"/>
      <w:divBdr>
        <w:top w:val="none" w:sz="0" w:space="0" w:color="auto"/>
        <w:left w:val="none" w:sz="0" w:space="0" w:color="auto"/>
        <w:bottom w:val="none" w:sz="0" w:space="0" w:color="auto"/>
        <w:right w:val="none" w:sz="0" w:space="0" w:color="auto"/>
      </w:divBdr>
    </w:div>
    <w:div w:id="419760759">
      <w:bodyDiv w:val="1"/>
      <w:marLeft w:val="0"/>
      <w:marRight w:val="0"/>
      <w:marTop w:val="0"/>
      <w:marBottom w:val="0"/>
      <w:divBdr>
        <w:top w:val="none" w:sz="0" w:space="0" w:color="auto"/>
        <w:left w:val="none" w:sz="0" w:space="0" w:color="auto"/>
        <w:bottom w:val="none" w:sz="0" w:space="0" w:color="auto"/>
        <w:right w:val="none" w:sz="0" w:space="0" w:color="auto"/>
      </w:divBdr>
    </w:div>
    <w:div w:id="913855944">
      <w:bodyDiv w:val="1"/>
      <w:marLeft w:val="0"/>
      <w:marRight w:val="0"/>
      <w:marTop w:val="0"/>
      <w:marBottom w:val="0"/>
      <w:divBdr>
        <w:top w:val="none" w:sz="0" w:space="0" w:color="auto"/>
        <w:left w:val="none" w:sz="0" w:space="0" w:color="auto"/>
        <w:bottom w:val="none" w:sz="0" w:space="0" w:color="auto"/>
        <w:right w:val="none" w:sz="0" w:space="0" w:color="auto"/>
      </w:divBdr>
    </w:div>
    <w:div w:id="956563495">
      <w:bodyDiv w:val="1"/>
      <w:marLeft w:val="0"/>
      <w:marRight w:val="0"/>
      <w:marTop w:val="0"/>
      <w:marBottom w:val="0"/>
      <w:divBdr>
        <w:top w:val="none" w:sz="0" w:space="0" w:color="auto"/>
        <w:left w:val="none" w:sz="0" w:space="0" w:color="auto"/>
        <w:bottom w:val="none" w:sz="0" w:space="0" w:color="auto"/>
        <w:right w:val="none" w:sz="0" w:space="0" w:color="auto"/>
      </w:divBdr>
    </w:div>
    <w:div w:id="1114593084">
      <w:bodyDiv w:val="1"/>
      <w:marLeft w:val="0"/>
      <w:marRight w:val="0"/>
      <w:marTop w:val="0"/>
      <w:marBottom w:val="0"/>
      <w:divBdr>
        <w:top w:val="none" w:sz="0" w:space="0" w:color="auto"/>
        <w:left w:val="none" w:sz="0" w:space="0" w:color="auto"/>
        <w:bottom w:val="none" w:sz="0" w:space="0" w:color="auto"/>
        <w:right w:val="none" w:sz="0" w:space="0" w:color="auto"/>
      </w:divBdr>
    </w:div>
    <w:div w:id="1356544346">
      <w:bodyDiv w:val="1"/>
      <w:marLeft w:val="0"/>
      <w:marRight w:val="0"/>
      <w:marTop w:val="0"/>
      <w:marBottom w:val="0"/>
      <w:divBdr>
        <w:top w:val="none" w:sz="0" w:space="0" w:color="auto"/>
        <w:left w:val="none" w:sz="0" w:space="0" w:color="auto"/>
        <w:bottom w:val="none" w:sz="0" w:space="0" w:color="auto"/>
        <w:right w:val="none" w:sz="0" w:space="0" w:color="auto"/>
      </w:divBdr>
    </w:div>
    <w:div w:id="1467896756">
      <w:bodyDiv w:val="1"/>
      <w:marLeft w:val="0"/>
      <w:marRight w:val="0"/>
      <w:marTop w:val="0"/>
      <w:marBottom w:val="0"/>
      <w:divBdr>
        <w:top w:val="none" w:sz="0" w:space="0" w:color="auto"/>
        <w:left w:val="none" w:sz="0" w:space="0" w:color="auto"/>
        <w:bottom w:val="none" w:sz="0" w:space="0" w:color="auto"/>
        <w:right w:val="none" w:sz="0" w:space="0" w:color="auto"/>
      </w:divBdr>
    </w:div>
    <w:div w:id="1497451903">
      <w:bodyDiv w:val="1"/>
      <w:marLeft w:val="0"/>
      <w:marRight w:val="0"/>
      <w:marTop w:val="0"/>
      <w:marBottom w:val="0"/>
      <w:divBdr>
        <w:top w:val="none" w:sz="0" w:space="0" w:color="auto"/>
        <w:left w:val="none" w:sz="0" w:space="0" w:color="auto"/>
        <w:bottom w:val="none" w:sz="0" w:space="0" w:color="auto"/>
        <w:right w:val="none" w:sz="0" w:space="0" w:color="auto"/>
      </w:divBdr>
      <w:divsChild>
        <w:div w:id="1516455202">
          <w:marLeft w:val="0"/>
          <w:marRight w:val="0"/>
          <w:marTop w:val="0"/>
          <w:marBottom w:val="0"/>
          <w:divBdr>
            <w:top w:val="none" w:sz="0" w:space="0" w:color="auto"/>
            <w:left w:val="none" w:sz="0" w:space="0" w:color="auto"/>
            <w:bottom w:val="none" w:sz="0" w:space="0" w:color="auto"/>
            <w:right w:val="none" w:sz="0" w:space="0" w:color="auto"/>
          </w:divBdr>
          <w:divsChild>
            <w:div w:id="608508155">
              <w:marLeft w:val="0"/>
              <w:marRight w:val="0"/>
              <w:marTop w:val="0"/>
              <w:marBottom w:val="0"/>
              <w:divBdr>
                <w:top w:val="none" w:sz="0" w:space="0" w:color="auto"/>
                <w:left w:val="none" w:sz="0" w:space="0" w:color="auto"/>
                <w:bottom w:val="none" w:sz="0" w:space="0" w:color="auto"/>
                <w:right w:val="none" w:sz="0" w:space="0" w:color="auto"/>
              </w:divBdr>
              <w:divsChild>
                <w:div w:id="1758553898">
                  <w:marLeft w:val="0"/>
                  <w:marRight w:val="0"/>
                  <w:marTop w:val="0"/>
                  <w:marBottom w:val="0"/>
                  <w:divBdr>
                    <w:top w:val="none" w:sz="0" w:space="0" w:color="auto"/>
                    <w:left w:val="none" w:sz="0" w:space="0" w:color="auto"/>
                    <w:bottom w:val="none" w:sz="0" w:space="0" w:color="auto"/>
                    <w:right w:val="none" w:sz="0" w:space="0" w:color="auto"/>
                  </w:divBdr>
                </w:div>
                <w:div w:id="1880891222">
                  <w:marLeft w:val="0"/>
                  <w:marRight w:val="0"/>
                  <w:marTop w:val="0"/>
                  <w:marBottom w:val="0"/>
                  <w:divBdr>
                    <w:top w:val="none" w:sz="0" w:space="0" w:color="auto"/>
                    <w:left w:val="none" w:sz="0" w:space="0" w:color="auto"/>
                    <w:bottom w:val="none" w:sz="0" w:space="0" w:color="auto"/>
                    <w:right w:val="none" w:sz="0" w:space="0" w:color="auto"/>
                  </w:divBdr>
                </w:div>
                <w:div w:id="760830329">
                  <w:marLeft w:val="0"/>
                  <w:marRight w:val="0"/>
                  <w:marTop w:val="0"/>
                  <w:marBottom w:val="0"/>
                  <w:divBdr>
                    <w:top w:val="none" w:sz="0" w:space="0" w:color="auto"/>
                    <w:left w:val="none" w:sz="0" w:space="0" w:color="auto"/>
                    <w:bottom w:val="none" w:sz="0" w:space="0" w:color="auto"/>
                    <w:right w:val="none" w:sz="0" w:space="0" w:color="auto"/>
                  </w:divBdr>
                </w:div>
                <w:div w:id="537664999">
                  <w:marLeft w:val="0"/>
                  <w:marRight w:val="0"/>
                  <w:marTop w:val="0"/>
                  <w:marBottom w:val="0"/>
                  <w:divBdr>
                    <w:top w:val="none" w:sz="0" w:space="0" w:color="auto"/>
                    <w:left w:val="none" w:sz="0" w:space="0" w:color="auto"/>
                    <w:bottom w:val="none" w:sz="0" w:space="0" w:color="auto"/>
                    <w:right w:val="none" w:sz="0" w:space="0" w:color="auto"/>
                  </w:divBdr>
                </w:div>
                <w:div w:id="864635562">
                  <w:marLeft w:val="0"/>
                  <w:marRight w:val="0"/>
                  <w:marTop w:val="0"/>
                  <w:marBottom w:val="0"/>
                  <w:divBdr>
                    <w:top w:val="none" w:sz="0" w:space="0" w:color="auto"/>
                    <w:left w:val="none" w:sz="0" w:space="0" w:color="auto"/>
                    <w:bottom w:val="none" w:sz="0" w:space="0" w:color="auto"/>
                    <w:right w:val="none" w:sz="0" w:space="0" w:color="auto"/>
                  </w:divBdr>
                </w:div>
                <w:div w:id="1792362012">
                  <w:marLeft w:val="0"/>
                  <w:marRight w:val="0"/>
                  <w:marTop w:val="0"/>
                  <w:marBottom w:val="0"/>
                  <w:divBdr>
                    <w:top w:val="none" w:sz="0" w:space="0" w:color="auto"/>
                    <w:left w:val="none" w:sz="0" w:space="0" w:color="auto"/>
                    <w:bottom w:val="none" w:sz="0" w:space="0" w:color="auto"/>
                    <w:right w:val="none" w:sz="0" w:space="0" w:color="auto"/>
                  </w:divBdr>
                </w:div>
                <w:div w:id="1308583082">
                  <w:marLeft w:val="0"/>
                  <w:marRight w:val="0"/>
                  <w:marTop w:val="0"/>
                  <w:marBottom w:val="0"/>
                  <w:divBdr>
                    <w:top w:val="none" w:sz="0" w:space="0" w:color="auto"/>
                    <w:left w:val="none" w:sz="0" w:space="0" w:color="auto"/>
                    <w:bottom w:val="none" w:sz="0" w:space="0" w:color="auto"/>
                    <w:right w:val="none" w:sz="0" w:space="0" w:color="auto"/>
                  </w:divBdr>
                </w:div>
                <w:div w:id="1636522603">
                  <w:marLeft w:val="0"/>
                  <w:marRight w:val="0"/>
                  <w:marTop w:val="0"/>
                  <w:marBottom w:val="0"/>
                  <w:divBdr>
                    <w:top w:val="none" w:sz="0" w:space="0" w:color="auto"/>
                    <w:left w:val="none" w:sz="0" w:space="0" w:color="auto"/>
                    <w:bottom w:val="none" w:sz="0" w:space="0" w:color="auto"/>
                    <w:right w:val="none" w:sz="0" w:space="0" w:color="auto"/>
                  </w:divBdr>
                </w:div>
                <w:div w:id="1538272048">
                  <w:marLeft w:val="0"/>
                  <w:marRight w:val="0"/>
                  <w:marTop w:val="0"/>
                  <w:marBottom w:val="0"/>
                  <w:divBdr>
                    <w:top w:val="none" w:sz="0" w:space="0" w:color="auto"/>
                    <w:left w:val="none" w:sz="0" w:space="0" w:color="auto"/>
                    <w:bottom w:val="none" w:sz="0" w:space="0" w:color="auto"/>
                    <w:right w:val="none" w:sz="0" w:space="0" w:color="auto"/>
                  </w:divBdr>
                </w:div>
                <w:div w:id="1513833064">
                  <w:marLeft w:val="0"/>
                  <w:marRight w:val="0"/>
                  <w:marTop w:val="0"/>
                  <w:marBottom w:val="0"/>
                  <w:divBdr>
                    <w:top w:val="none" w:sz="0" w:space="0" w:color="auto"/>
                    <w:left w:val="none" w:sz="0" w:space="0" w:color="auto"/>
                    <w:bottom w:val="none" w:sz="0" w:space="0" w:color="auto"/>
                    <w:right w:val="none" w:sz="0" w:space="0" w:color="auto"/>
                  </w:divBdr>
                </w:div>
                <w:div w:id="1017121270">
                  <w:marLeft w:val="0"/>
                  <w:marRight w:val="0"/>
                  <w:marTop w:val="0"/>
                  <w:marBottom w:val="0"/>
                  <w:divBdr>
                    <w:top w:val="none" w:sz="0" w:space="0" w:color="auto"/>
                    <w:left w:val="none" w:sz="0" w:space="0" w:color="auto"/>
                    <w:bottom w:val="none" w:sz="0" w:space="0" w:color="auto"/>
                    <w:right w:val="none" w:sz="0" w:space="0" w:color="auto"/>
                  </w:divBdr>
                </w:div>
                <w:div w:id="624505336">
                  <w:marLeft w:val="0"/>
                  <w:marRight w:val="0"/>
                  <w:marTop w:val="0"/>
                  <w:marBottom w:val="0"/>
                  <w:divBdr>
                    <w:top w:val="none" w:sz="0" w:space="0" w:color="auto"/>
                    <w:left w:val="none" w:sz="0" w:space="0" w:color="auto"/>
                    <w:bottom w:val="none" w:sz="0" w:space="0" w:color="auto"/>
                    <w:right w:val="none" w:sz="0" w:space="0" w:color="auto"/>
                  </w:divBdr>
                </w:div>
                <w:div w:id="2100247332">
                  <w:marLeft w:val="0"/>
                  <w:marRight w:val="0"/>
                  <w:marTop w:val="0"/>
                  <w:marBottom w:val="0"/>
                  <w:divBdr>
                    <w:top w:val="none" w:sz="0" w:space="0" w:color="auto"/>
                    <w:left w:val="none" w:sz="0" w:space="0" w:color="auto"/>
                    <w:bottom w:val="none" w:sz="0" w:space="0" w:color="auto"/>
                    <w:right w:val="none" w:sz="0" w:space="0" w:color="auto"/>
                  </w:divBdr>
                </w:div>
                <w:div w:id="2072533031">
                  <w:marLeft w:val="0"/>
                  <w:marRight w:val="0"/>
                  <w:marTop w:val="0"/>
                  <w:marBottom w:val="0"/>
                  <w:divBdr>
                    <w:top w:val="none" w:sz="0" w:space="0" w:color="auto"/>
                    <w:left w:val="none" w:sz="0" w:space="0" w:color="auto"/>
                    <w:bottom w:val="none" w:sz="0" w:space="0" w:color="auto"/>
                    <w:right w:val="none" w:sz="0" w:space="0" w:color="auto"/>
                  </w:divBdr>
                </w:div>
                <w:div w:id="1841777359">
                  <w:marLeft w:val="0"/>
                  <w:marRight w:val="0"/>
                  <w:marTop w:val="0"/>
                  <w:marBottom w:val="0"/>
                  <w:divBdr>
                    <w:top w:val="none" w:sz="0" w:space="0" w:color="auto"/>
                    <w:left w:val="none" w:sz="0" w:space="0" w:color="auto"/>
                    <w:bottom w:val="none" w:sz="0" w:space="0" w:color="auto"/>
                    <w:right w:val="none" w:sz="0" w:space="0" w:color="auto"/>
                  </w:divBdr>
                </w:div>
                <w:div w:id="41371001">
                  <w:marLeft w:val="0"/>
                  <w:marRight w:val="0"/>
                  <w:marTop w:val="0"/>
                  <w:marBottom w:val="0"/>
                  <w:divBdr>
                    <w:top w:val="none" w:sz="0" w:space="0" w:color="auto"/>
                    <w:left w:val="none" w:sz="0" w:space="0" w:color="auto"/>
                    <w:bottom w:val="none" w:sz="0" w:space="0" w:color="auto"/>
                    <w:right w:val="none" w:sz="0" w:space="0" w:color="auto"/>
                  </w:divBdr>
                </w:div>
                <w:div w:id="1282806320">
                  <w:marLeft w:val="0"/>
                  <w:marRight w:val="0"/>
                  <w:marTop w:val="0"/>
                  <w:marBottom w:val="0"/>
                  <w:divBdr>
                    <w:top w:val="none" w:sz="0" w:space="0" w:color="auto"/>
                    <w:left w:val="none" w:sz="0" w:space="0" w:color="auto"/>
                    <w:bottom w:val="none" w:sz="0" w:space="0" w:color="auto"/>
                    <w:right w:val="none" w:sz="0" w:space="0" w:color="auto"/>
                  </w:divBdr>
                </w:div>
                <w:div w:id="1100375619">
                  <w:marLeft w:val="0"/>
                  <w:marRight w:val="0"/>
                  <w:marTop w:val="0"/>
                  <w:marBottom w:val="0"/>
                  <w:divBdr>
                    <w:top w:val="none" w:sz="0" w:space="0" w:color="auto"/>
                    <w:left w:val="none" w:sz="0" w:space="0" w:color="auto"/>
                    <w:bottom w:val="none" w:sz="0" w:space="0" w:color="auto"/>
                    <w:right w:val="none" w:sz="0" w:space="0" w:color="auto"/>
                  </w:divBdr>
                </w:div>
                <w:div w:id="998507677">
                  <w:marLeft w:val="0"/>
                  <w:marRight w:val="0"/>
                  <w:marTop w:val="0"/>
                  <w:marBottom w:val="0"/>
                  <w:divBdr>
                    <w:top w:val="none" w:sz="0" w:space="0" w:color="auto"/>
                    <w:left w:val="none" w:sz="0" w:space="0" w:color="auto"/>
                    <w:bottom w:val="none" w:sz="0" w:space="0" w:color="auto"/>
                    <w:right w:val="none" w:sz="0" w:space="0" w:color="auto"/>
                  </w:divBdr>
                </w:div>
                <w:div w:id="1964993416">
                  <w:marLeft w:val="0"/>
                  <w:marRight w:val="0"/>
                  <w:marTop w:val="0"/>
                  <w:marBottom w:val="0"/>
                  <w:divBdr>
                    <w:top w:val="none" w:sz="0" w:space="0" w:color="auto"/>
                    <w:left w:val="none" w:sz="0" w:space="0" w:color="auto"/>
                    <w:bottom w:val="none" w:sz="0" w:space="0" w:color="auto"/>
                    <w:right w:val="none" w:sz="0" w:space="0" w:color="auto"/>
                  </w:divBdr>
                </w:div>
                <w:div w:id="1542664803">
                  <w:marLeft w:val="0"/>
                  <w:marRight w:val="0"/>
                  <w:marTop w:val="0"/>
                  <w:marBottom w:val="0"/>
                  <w:divBdr>
                    <w:top w:val="none" w:sz="0" w:space="0" w:color="auto"/>
                    <w:left w:val="none" w:sz="0" w:space="0" w:color="auto"/>
                    <w:bottom w:val="none" w:sz="0" w:space="0" w:color="auto"/>
                    <w:right w:val="none" w:sz="0" w:space="0" w:color="auto"/>
                  </w:divBdr>
                </w:div>
                <w:div w:id="475996421">
                  <w:marLeft w:val="0"/>
                  <w:marRight w:val="0"/>
                  <w:marTop w:val="0"/>
                  <w:marBottom w:val="0"/>
                  <w:divBdr>
                    <w:top w:val="none" w:sz="0" w:space="0" w:color="auto"/>
                    <w:left w:val="none" w:sz="0" w:space="0" w:color="auto"/>
                    <w:bottom w:val="none" w:sz="0" w:space="0" w:color="auto"/>
                    <w:right w:val="none" w:sz="0" w:space="0" w:color="auto"/>
                  </w:divBdr>
                </w:div>
                <w:div w:id="1308240538">
                  <w:marLeft w:val="0"/>
                  <w:marRight w:val="0"/>
                  <w:marTop w:val="0"/>
                  <w:marBottom w:val="0"/>
                  <w:divBdr>
                    <w:top w:val="none" w:sz="0" w:space="0" w:color="auto"/>
                    <w:left w:val="none" w:sz="0" w:space="0" w:color="auto"/>
                    <w:bottom w:val="none" w:sz="0" w:space="0" w:color="auto"/>
                    <w:right w:val="none" w:sz="0" w:space="0" w:color="auto"/>
                  </w:divBdr>
                </w:div>
                <w:div w:id="1593513076">
                  <w:marLeft w:val="0"/>
                  <w:marRight w:val="0"/>
                  <w:marTop w:val="0"/>
                  <w:marBottom w:val="0"/>
                  <w:divBdr>
                    <w:top w:val="none" w:sz="0" w:space="0" w:color="auto"/>
                    <w:left w:val="none" w:sz="0" w:space="0" w:color="auto"/>
                    <w:bottom w:val="none" w:sz="0" w:space="0" w:color="auto"/>
                    <w:right w:val="none" w:sz="0" w:space="0" w:color="auto"/>
                  </w:divBdr>
                </w:div>
                <w:div w:id="668292465">
                  <w:marLeft w:val="0"/>
                  <w:marRight w:val="0"/>
                  <w:marTop w:val="0"/>
                  <w:marBottom w:val="0"/>
                  <w:divBdr>
                    <w:top w:val="none" w:sz="0" w:space="0" w:color="auto"/>
                    <w:left w:val="none" w:sz="0" w:space="0" w:color="auto"/>
                    <w:bottom w:val="none" w:sz="0" w:space="0" w:color="auto"/>
                    <w:right w:val="none" w:sz="0" w:space="0" w:color="auto"/>
                  </w:divBdr>
                </w:div>
                <w:div w:id="1654790739">
                  <w:marLeft w:val="0"/>
                  <w:marRight w:val="0"/>
                  <w:marTop w:val="0"/>
                  <w:marBottom w:val="0"/>
                  <w:divBdr>
                    <w:top w:val="none" w:sz="0" w:space="0" w:color="auto"/>
                    <w:left w:val="none" w:sz="0" w:space="0" w:color="auto"/>
                    <w:bottom w:val="none" w:sz="0" w:space="0" w:color="auto"/>
                    <w:right w:val="none" w:sz="0" w:space="0" w:color="auto"/>
                  </w:divBdr>
                </w:div>
                <w:div w:id="1828285498">
                  <w:marLeft w:val="0"/>
                  <w:marRight w:val="0"/>
                  <w:marTop w:val="0"/>
                  <w:marBottom w:val="0"/>
                  <w:divBdr>
                    <w:top w:val="none" w:sz="0" w:space="0" w:color="auto"/>
                    <w:left w:val="none" w:sz="0" w:space="0" w:color="auto"/>
                    <w:bottom w:val="none" w:sz="0" w:space="0" w:color="auto"/>
                    <w:right w:val="none" w:sz="0" w:space="0" w:color="auto"/>
                  </w:divBdr>
                </w:div>
                <w:div w:id="237061355">
                  <w:marLeft w:val="0"/>
                  <w:marRight w:val="0"/>
                  <w:marTop w:val="0"/>
                  <w:marBottom w:val="0"/>
                  <w:divBdr>
                    <w:top w:val="none" w:sz="0" w:space="0" w:color="auto"/>
                    <w:left w:val="none" w:sz="0" w:space="0" w:color="auto"/>
                    <w:bottom w:val="none" w:sz="0" w:space="0" w:color="auto"/>
                    <w:right w:val="none" w:sz="0" w:space="0" w:color="auto"/>
                  </w:divBdr>
                </w:div>
                <w:div w:id="273831381">
                  <w:marLeft w:val="0"/>
                  <w:marRight w:val="0"/>
                  <w:marTop w:val="0"/>
                  <w:marBottom w:val="0"/>
                  <w:divBdr>
                    <w:top w:val="none" w:sz="0" w:space="0" w:color="auto"/>
                    <w:left w:val="none" w:sz="0" w:space="0" w:color="auto"/>
                    <w:bottom w:val="none" w:sz="0" w:space="0" w:color="auto"/>
                    <w:right w:val="none" w:sz="0" w:space="0" w:color="auto"/>
                  </w:divBdr>
                </w:div>
                <w:div w:id="1948462859">
                  <w:marLeft w:val="0"/>
                  <w:marRight w:val="0"/>
                  <w:marTop w:val="0"/>
                  <w:marBottom w:val="0"/>
                  <w:divBdr>
                    <w:top w:val="none" w:sz="0" w:space="0" w:color="auto"/>
                    <w:left w:val="none" w:sz="0" w:space="0" w:color="auto"/>
                    <w:bottom w:val="none" w:sz="0" w:space="0" w:color="auto"/>
                    <w:right w:val="none" w:sz="0" w:space="0" w:color="auto"/>
                  </w:divBdr>
                </w:div>
                <w:div w:id="1640455363">
                  <w:marLeft w:val="0"/>
                  <w:marRight w:val="0"/>
                  <w:marTop w:val="0"/>
                  <w:marBottom w:val="0"/>
                  <w:divBdr>
                    <w:top w:val="none" w:sz="0" w:space="0" w:color="auto"/>
                    <w:left w:val="none" w:sz="0" w:space="0" w:color="auto"/>
                    <w:bottom w:val="none" w:sz="0" w:space="0" w:color="auto"/>
                    <w:right w:val="none" w:sz="0" w:space="0" w:color="auto"/>
                  </w:divBdr>
                </w:div>
                <w:div w:id="1535843862">
                  <w:marLeft w:val="0"/>
                  <w:marRight w:val="0"/>
                  <w:marTop w:val="0"/>
                  <w:marBottom w:val="0"/>
                  <w:divBdr>
                    <w:top w:val="none" w:sz="0" w:space="0" w:color="auto"/>
                    <w:left w:val="none" w:sz="0" w:space="0" w:color="auto"/>
                    <w:bottom w:val="none" w:sz="0" w:space="0" w:color="auto"/>
                    <w:right w:val="none" w:sz="0" w:space="0" w:color="auto"/>
                  </w:divBdr>
                </w:div>
                <w:div w:id="1210874010">
                  <w:marLeft w:val="0"/>
                  <w:marRight w:val="0"/>
                  <w:marTop w:val="0"/>
                  <w:marBottom w:val="0"/>
                  <w:divBdr>
                    <w:top w:val="none" w:sz="0" w:space="0" w:color="auto"/>
                    <w:left w:val="none" w:sz="0" w:space="0" w:color="auto"/>
                    <w:bottom w:val="none" w:sz="0" w:space="0" w:color="auto"/>
                    <w:right w:val="none" w:sz="0" w:space="0" w:color="auto"/>
                  </w:divBdr>
                </w:div>
                <w:div w:id="1415515772">
                  <w:marLeft w:val="0"/>
                  <w:marRight w:val="0"/>
                  <w:marTop w:val="0"/>
                  <w:marBottom w:val="0"/>
                  <w:divBdr>
                    <w:top w:val="none" w:sz="0" w:space="0" w:color="auto"/>
                    <w:left w:val="none" w:sz="0" w:space="0" w:color="auto"/>
                    <w:bottom w:val="none" w:sz="0" w:space="0" w:color="auto"/>
                    <w:right w:val="none" w:sz="0" w:space="0" w:color="auto"/>
                  </w:divBdr>
                </w:div>
                <w:div w:id="1185099860">
                  <w:marLeft w:val="0"/>
                  <w:marRight w:val="0"/>
                  <w:marTop w:val="0"/>
                  <w:marBottom w:val="0"/>
                  <w:divBdr>
                    <w:top w:val="none" w:sz="0" w:space="0" w:color="auto"/>
                    <w:left w:val="none" w:sz="0" w:space="0" w:color="auto"/>
                    <w:bottom w:val="none" w:sz="0" w:space="0" w:color="auto"/>
                    <w:right w:val="none" w:sz="0" w:space="0" w:color="auto"/>
                  </w:divBdr>
                </w:div>
                <w:div w:id="201669672">
                  <w:marLeft w:val="0"/>
                  <w:marRight w:val="0"/>
                  <w:marTop w:val="0"/>
                  <w:marBottom w:val="0"/>
                  <w:divBdr>
                    <w:top w:val="none" w:sz="0" w:space="0" w:color="auto"/>
                    <w:left w:val="none" w:sz="0" w:space="0" w:color="auto"/>
                    <w:bottom w:val="none" w:sz="0" w:space="0" w:color="auto"/>
                    <w:right w:val="none" w:sz="0" w:space="0" w:color="auto"/>
                  </w:divBdr>
                </w:div>
                <w:div w:id="1923027826">
                  <w:marLeft w:val="0"/>
                  <w:marRight w:val="0"/>
                  <w:marTop w:val="0"/>
                  <w:marBottom w:val="0"/>
                  <w:divBdr>
                    <w:top w:val="none" w:sz="0" w:space="0" w:color="auto"/>
                    <w:left w:val="none" w:sz="0" w:space="0" w:color="auto"/>
                    <w:bottom w:val="none" w:sz="0" w:space="0" w:color="auto"/>
                    <w:right w:val="none" w:sz="0" w:space="0" w:color="auto"/>
                  </w:divBdr>
                </w:div>
                <w:div w:id="218395395">
                  <w:marLeft w:val="0"/>
                  <w:marRight w:val="0"/>
                  <w:marTop w:val="0"/>
                  <w:marBottom w:val="0"/>
                  <w:divBdr>
                    <w:top w:val="none" w:sz="0" w:space="0" w:color="auto"/>
                    <w:left w:val="none" w:sz="0" w:space="0" w:color="auto"/>
                    <w:bottom w:val="none" w:sz="0" w:space="0" w:color="auto"/>
                    <w:right w:val="none" w:sz="0" w:space="0" w:color="auto"/>
                  </w:divBdr>
                </w:div>
                <w:div w:id="1526554638">
                  <w:marLeft w:val="0"/>
                  <w:marRight w:val="0"/>
                  <w:marTop w:val="0"/>
                  <w:marBottom w:val="0"/>
                  <w:divBdr>
                    <w:top w:val="none" w:sz="0" w:space="0" w:color="auto"/>
                    <w:left w:val="none" w:sz="0" w:space="0" w:color="auto"/>
                    <w:bottom w:val="none" w:sz="0" w:space="0" w:color="auto"/>
                    <w:right w:val="none" w:sz="0" w:space="0" w:color="auto"/>
                  </w:divBdr>
                </w:div>
                <w:div w:id="627005089">
                  <w:marLeft w:val="0"/>
                  <w:marRight w:val="0"/>
                  <w:marTop w:val="0"/>
                  <w:marBottom w:val="0"/>
                  <w:divBdr>
                    <w:top w:val="none" w:sz="0" w:space="0" w:color="auto"/>
                    <w:left w:val="none" w:sz="0" w:space="0" w:color="auto"/>
                    <w:bottom w:val="none" w:sz="0" w:space="0" w:color="auto"/>
                    <w:right w:val="none" w:sz="0" w:space="0" w:color="auto"/>
                  </w:divBdr>
                </w:div>
                <w:div w:id="222176510">
                  <w:marLeft w:val="0"/>
                  <w:marRight w:val="0"/>
                  <w:marTop w:val="0"/>
                  <w:marBottom w:val="0"/>
                  <w:divBdr>
                    <w:top w:val="none" w:sz="0" w:space="0" w:color="auto"/>
                    <w:left w:val="none" w:sz="0" w:space="0" w:color="auto"/>
                    <w:bottom w:val="none" w:sz="0" w:space="0" w:color="auto"/>
                    <w:right w:val="none" w:sz="0" w:space="0" w:color="auto"/>
                  </w:divBdr>
                </w:div>
                <w:div w:id="920020236">
                  <w:marLeft w:val="0"/>
                  <w:marRight w:val="0"/>
                  <w:marTop w:val="0"/>
                  <w:marBottom w:val="0"/>
                  <w:divBdr>
                    <w:top w:val="none" w:sz="0" w:space="0" w:color="auto"/>
                    <w:left w:val="none" w:sz="0" w:space="0" w:color="auto"/>
                    <w:bottom w:val="none" w:sz="0" w:space="0" w:color="auto"/>
                    <w:right w:val="none" w:sz="0" w:space="0" w:color="auto"/>
                  </w:divBdr>
                </w:div>
                <w:div w:id="502479955">
                  <w:marLeft w:val="0"/>
                  <w:marRight w:val="0"/>
                  <w:marTop w:val="0"/>
                  <w:marBottom w:val="0"/>
                  <w:divBdr>
                    <w:top w:val="none" w:sz="0" w:space="0" w:color="auto"/>
                    <w:left w:val="none" w:sz="0" w:space="0" w:color="auto"/>
                    <w:bottom w:val="none" w:sz="0" w:space="0" w:color="auto"/>
                    <w:right w:val="none" w:sz="0" w:space="0" w:color="auto"/>
                  </w:divBdr>
                </w:div>
                <w:div w:id="1435397511">
                  <w:marLeft w:val="0"/>
                  <w:marRight w:val="0"/>
                  <w:marTop w:val="0"/>
                  <w:marBottom w:val="0"/>
                  <w:divBdr>
                    <w:top w:val="none" w:sz="0" w:space="0" w:color="auto"/>
                    <w:left w:val="none" w:sz="0" w:space="0" w:color="auto"/>
                    <w:bottom w:val="none" w:sz="0" w:space="0" w:color="auto"/>
                    <w:right w:val="none" w:sz="0" w:space="0" w:color="auto"/>
                  </w:divBdr>
                </w:div>
                <w:div w:id="181746992">
                  <w:marLeft w:val="0"/>
                  <w:marRight w:val="0"/>
                  <w:marTop w:val="0"/>
                  <w:marBottom w:val="0"/>
                  <w:divBdr>
                    <w:top w:val="none" w:sz="0" w:space="0" w:color="auto"/>
                    <w:left w:val="none" w:sz="0" w:space="0" w:color="auto"/>
                    <w:bottom w:val="none" w:sz="0" w:space="0" w:color="auto"/>
                    <w:right w:val="none" w:sz="0" w:space="0" w:color="auto"/>
                  </w:divBdr>
                </w:div>
                <w:div w:id="1817379851">
                  <w:marLeft w:val="0"/>
                  <w:marRight w:val="0"/>
                  <w:marTop w:val="0"/>
                  <w:marBottom w:val="0"/>
                  <w:divBdr>
                    <w:top w:val="none" w:sz="0" w:space="0" w:color="auto"/>
                    <w:left w:val="none" w:sz="0" w:space="0" w:color="auto"/>
                    <w:bottom w:val="none" w:sz="0" w:space="0" w:color="auto"/>
                    <w:right w:val="none" w:sz="0" w:space="0" w:color="auto"/>
                  </w:divBdr>
                </w:div>
                <w:div w:id="365912946">
                  <w:marLeft w:val="0"/>
                  <w:marRight w:val="0"/>
                  <w:marTop w:val="0"/>
                  <w:marBottom w:val="0"/>
                  <w:divBdr>
                    <w:top w:val="none" w:sz="0" w:space="0" w:color="auto"/>
                    <w:left w:val="none" w:sz="0" w:space="0" w:color="auto"/>
                    <w:bottom w:val="none" w:sz="0" w:space="0" w:color="auto"/>
                    <w:right w:val="none" w:sz="0" w:space="0" w:color="auto"/>
                  </w:divBdr>
                </w:div>
                <w:div w:id="1053962077">
                  <w:marLeft w:val="0"/>
                  <w:marRight w:val="0"/>
                  <w:marTop w:val="0"/>
                  <w:marBottom w:val="0"/>
                  <w:divBdr>
                    <w:top w:val="none" w:sz="0" w:space="0" w:color="auto"/>
                    <w:left w:val="none" w:sz="0" w:space="0" w:color="auto"/>
                    <w:bottom w:val="none" w:sz="0" w:space="0" w:color="auto"/>
                    <w:right w:val="none" w:sz="0" w:space="0" w:color="auto"/>
                  </w:divBdr>
                </w:div>
                <w:div w:id="111870183">
                  <w:marLeft w:val="0"/>
                  <w:marRight w:val="0"/>
                  <w:marTop w:val="0"/>
                  <w:marBottom w:val="0"/>
                  <w:divBdr>
                    <w:top w:val="none" w:sz="0" w:space="0" w:color="auto"/>
                    <w:left w:val="none" w:sz="0" w:space="0" w:color="auto"/>
                    <w:bottom w:val="none" w:sz="0" w:space="0" w:color="auto"/>
                    <w:right w:val="none" w:sz="0" w:space="0" w:color="auto"/>
                  </w:divBdr>
                </w:div>
                <w:div w:id="745610820">
                  <w:marLeft w:val="0"/>
                  <w:marRight w:val="0"/>
                  <w:marTop w:val="0"/>
                  <w:marBottom w:val="0"/>
                  <w:divBdr>
                    <w:top w:val="none" w:sz="0" w:space="0" w:color="auto"/>
                    <w:left w:val="none" w:sz="0" w:space="0" w:color="auto"/>
                    <w:bottom w:val="none" w:sz="0" w:space="0" w:color="auto"/>
                    <w:right w:val="none" w:sz="0" w:space="0" w:color="auto"/>
                  </w:divBdr>
                </w:div>
                <w:div w:id="701321428">
                  <w:marLeft w:val="0"/>
                  <w:marRight w:val="0"/>
                  <w:marTop w:val="0"/>
                  <w:marBottom w:val="0"/>
                  <w:divBdr>
                    <w:top w:val="none" w:sz="0" w:space="0" w:color="auto"/>
                    <w:left w:val="none" w:sz="0" w:space="0" w:color="auto"/>
                    <w:bottom w:val="none" w:sz="0" w:space="0" w:color="auto"/>
                    <w:right w:val="none" w:sz="0" w:space="0" w:color="auto"/>
                  </w:divBdr>
                </w:div>
                <w:div w:id="1692415629">
                  <w:marLeft w:val="0"/>
                  <w:marRight w:val="0"/>
                  <w:marTop w:val="0"/>
                  <w:marBottom w:val="0"/>
                  <w:divBdr>
                    <w:top w:val="none" w:sz="0" w:space="0" w:color="auto"/>
                    <w:left w:val="none" w:sz="0" w:space="0" w:color="auto"/>
                    <w:bottom w:val="none" w:sz="0" w:space="0" w:color="auto"/>
                    <w:right w:val="none" w:sz="0" w:space="0" w:color="auto"/>
                  </w:divBdr>
                </w:div>
                <w:div w:id="1171487563">
                  <w:marLeft w:val="0"/>
                  <w:marRight w:val="0"/>
                  <w:marTop w:val="0"/>
                  <w:marBottom w:val="0"/>
                  <w:divBdr>
                    <w:top w:val="none" w:sz="0" w:space="0" w:color="auto"/>
                    <w:left w:val="none" w:sz="0" w:space="0" w:color="auto"/>
                    <w:bottom w:val="none" w:sz="0" w:space="0" w:color="auto"/>
                    <w:right w:val="none" w:sz="0" w:space="0" w:color="auto"/>
                  </w:divBdr>
                </w:div>
                <w:div w:id="291207595">
                  <w:marLeft w:val="0"/>
                  <w:marRight w:val="0"/>
                  <w:marTop w:val="0"/>
                  <w:marBottom w:val="0"/>
                  <w:divBdr>
                    <w:top w:val="none" w:sz="0" w:space="0" w:color="auto"/>
                    <w:left w:val="none" w:sz="0" w:space="0" w:color="auto"/>
                    <w:bottom w:val="none" w:sz="0" w:space="0" w:color="auto"/>
                    <w:right w:val="none" w:sz="0" w:space="0" w:color="auto"/>
                  </w:divBdr>
                </w:div>
                <w:div w:id="1142893362">
                  <w:marLeft w:val="0"/>
                  <w:marRight w:val="0"/>
                  <w:marTop w:val="0"/>
                  <w:marBottom w:val="0"/>
                  <w:divBdr>
                    <w:top w:val="none" w:sz="0" w:space="0" w:color="auto"/>
                    <w:left w:val="none" w:sz="0" w:space="0" w:color="auto"/>
                    <w:bottom w:val="none" w:sz="0" w:space="0" w:color="auto"/>
                    <w:right w:val="none" w:sz="0" w:space="0" w:color="auto"/>
                  </w:divBdr>
                </w:div>
                <w:div w:id="692849646">
                  <w:marLeft w:val="0"/>
                  <w:marRight w:val="0"/>
                  <w:marTop w:val="0"/>
                  <w:marBottom w:val="0"/>
                  <w:divBdr>
                    <w:top w:val="none" w:sz="0" w:space="0" w:color="auto"/>
                    <w:left w:val="none" w:sz="0" w:space="0" w:color="auto"/>
                    <w:bottom w:val="none" w:sz="0" w:space="0" w:color="auto"/>
                    <w:right w:val="none" w:sz="0" w:space="0" w:color="auto"/>
                  </w:divBdr>
                </w:div>
                <w:div w:id="1150828402">
                  <w:marLeft w:val="0"/>
                  <w:marRight w:val="0"/>
                  <w:marTop w:val="0"/>
                  <w:marBottom w:val="0"/>
                  <w:divBdr>
                    <w:top w:val="none" w:sz="0" w:space="0" w:color="auto"/>
                    <w:left w:val="none" w:sz="0" w:space="0" w:color="auto"/>
                    <w:bottom w:val="none" w:sz="0" w:space="0" w:color="auto"/>
                    <w:right w:val="none" w:sz="0" w:space="0" w:color="auto"/>
                  </w:divBdr>
                </w:div>
                <w:div w:id="255405895">
                  <w:marLeft w:val="0"/>
                  <w:marRight w:val="0"/>
                  <w:marTop w:val="0"/>
                  <w:marBottom w:val="0"/>
                  <w:divBdr>
                    <w:top w:val="none" w:sz="0" w:space="0" w:color="auto"/>
                    <w:left w:val="none" w:sz="0" w:space="0" w:color="auto"/>
                    <w:bottom w:val="none" w:sz="0" w:space="0" w:color="auto"/>
                    <w:right w:val="none" w:sz="0" w:space="0" w:color="auto"/>
                  </w:divBdr>
                </w:div>
                <w:div w:id="1473211004">
                  <w:marLeft w:val="0"/>
                  <w:marRight w:val="0"/>
                  <w:marTop w:val="0"/>
                  <w:marBottom w:val="0"/>
                  <w:divBdr>
                    <w:top w:val="none" w:sz="0" w:space="0" w:color="auto"/>
                    <w:left w:val="none" w:sz="0" w:space="0" w:color="auto"/>
                    <w:bottom w:val="none" w:sz="0" w:space="0" w:color="auto"/>
                    <w:right w:val="none" w:sz="0" w:space="0" w:color="auto"/>
                  </w:divBdr>
                </w:div>
                <w:div w:id="1334576247">
                  <w:marLeft w:val="0"/>
                  <w:marRight w:val="0"/>
                  <w:marTop w:val="0"/>
                  <w:marBottom w:val="0"/>
                  <w:divBdr>
                    <w:top w:val="none" w:sz="0" w:space="0" w:color="auto"/>
                    <w:left w:val="none" w:sz="0" w:space="0" w:color="auto"/>
                    <w:bottom w:val="none" w:sz="0" w:space="0" w:color="auto"/>
                    <w:right w:val="none" w:sz="0" w:space="0" w:color="auto"/>
                  </w:divBdr>
                </w:div>
                <w:div w:id="1218933554">
                  <w:marLeft w:val="0"/>
                  <w:marRight w:val="0"/>
                  <w:marTop w:val="0"/>
                  <w:marBottom w:val="0"/>
                  <w:divBdr>
                    <w:top w:val="none" w:sz="0" w:space="0" w:color="auto"/>
                    <w:left w:val="none" w:sz="0" w:space="0" w:color="auto"/>
                    <w:bottom w:val="none" w:sz="0" w:space="0" w:color="auto"/>
                    <w:right w:val="none" w:sz="0" w:space="0" w:color="auto"/>
                  </w:divBdr>
                </w:div>
                <w:div w:id="1669942635">
                  <w:marLeft w:val="0"/>
                  <w:marRight w:val="0"/>
                  <w:marTop w:val="0"/>
                  <w:marBottom w:val="0"/>
                  <w:divBdr>
                    <w:top w:val="none" w:sz="0" w:space="0" w:color="auto"/>
                    <w:left w:val="none" w:sz="0" w:space="0" w:color="auto"/>
                    <w:bottom w:val="none" w:sz="0" w:space="0" w:color="auto"/>
                    <w:right w:val="none" w:sz="0" w:space="0" w:color="auto"/>
                  </w:divBdr>
                </w:div>
                <w:div w:id="691801264">
                  <w:marLeft w:val="0"/>
                  <w:marRight w:val="0"/>
                  <w:marTop w:val="0"/>
                  <w:marBottom w:val="0"/>
                  <w:divBdr>
                    <w:top w:val="none" w:sz="0" w:space="0" w:color="auto"/>
                    <w:left w:val="none" w:sz="0" w:space="0" w:color="auto"/>
                    <w:bottom w:val="none" w:sz="0" w:space="0" w:color="auto"/>
                    <w:right w:val="none" w:sz="0" w:space="0" w:color="auto"/>
                  </w:divBdr>
                </w:div>
                <w:div w:id="965812968">
                  <w:marLeft w:val="0"/>
                  <w:marRight w:val="0"/>
                  <w:marTop w:val="0"/>
                  <w:marBottom w:val="0"/>
                  <w:divBdr>
                    <w:top w:val="none" w:sz="0" w:space="0" w:color="auto"/>
                    <w:left w:val="none" w:sz="0" w:space="0" w:color="auto"/>
                    <w:bottom w:val="none" w:sz="0" w:space="0" w:color="auto"/>
                    <w:right w:val="none" w:sz="0" w:space="0" w:color="auto"/>
                  </w:divBdr>
                </w:div>
                <w:div w:id="1024093027">
                  <w:marLeft w:val="0"/>
                  <w:marRight w:val="0"/>
                  <w:marTop w:val="0"/>
                  <w:marBottom w:val="0"/>
                  <w:divBdr>
                    <w:top w:val="none" w:sz="0" w:space="0" w:color="auto"/>
                    <w:left w:val="none" w:sz="0" w:space="0" w:color="auto"/>
                    <w:bottom w:val="none" w:sz="0" w:space="0" w:color="auto"/>
                    <w:right w:val="none" w:sz="0" w:space="0" w:color="auto"/>
                  </w:divBdr>
                </w:div>
                <w:div w:id="1330864093">
                  <w:marLeft w:val="0"/>
                  <w:marRight w:val="0"/>
                  <w:marTop w:val="0"/>
                  <w:marBottom w:val="0"/>
                  <w:divBdr>
                    <w:top w:val="none" w:sz="0" w:space="0" w:color="auto"/>
                    <w:left w:val="none" w:sz="0" w:space="0" w:color="auto"/>
                    <w:bottom w:val="none" w:sz="0" w:space="0" w:color="auto"/>
                    <w:right w:val="none" w:sz="0" w:space="0" w:color="auto"/>
                  </w:divBdr>
                </w:div>
                <w:div w:id="1317683561">
                  <w:marLeft w:val="0"/>
                  <w:marRight w:val="0"/>
                  <w:marTop w:val="0"/>
                  <w:marBottom w:val="0"/>
                  <w:divBdr>
                    <w:top w:val="none" w:sz="0" w:space="0" w:color="auto"/>
                    <w:left w:val="none" w:sz="0" w:space="0" w:color="auto"/>
                    <w:bottom w:val="none" w:sz="0" w:space="0" w:color="auto"/>
                    <w:right w:val="none" w:sz="0" w:space="0" w:color="auto"/>
                  </w:divBdr>
                </w:div>
                <w:div w:id="1666125121">
                  <w:marLeft w:val="0"/>
                  <w:marRight w:val="0"/>
                  <w:marTop w:val="0"/>
                  <w:marBottom w:val="0"/>
                  <w:divBdr>
                    <w:top w:val="none" w:sz="0" w:space="0" w:color="auto"/>
                    <w:left w:val="none" w:sz="0" w:space="0" w:color="auto"/>
                    <w:bottom w:val="none" w:sz="0" w:space="0" w:color="auto"/>
                    <w:right w:val="none" w:sz="0" w:space="0" w:color="auto"/>
                  </w:divBdr>
                </w:div>
                <w:div w:id="182599985">
                  <w:marLeft w:val="0"/>
                  <w:marRight w:val="0"/>
                  <w:marTop w:val="0"/>
                  <w:marBottom w:val="0"/>
                  <w:divBdr>
                    <w:top w:val="none" w:sz="0" w:space="0" w:color="auto"/>
                    <w:left w:val="none" w:sz="0" w:space="0" w:color="auto"/>
                    <w:bottom w:val="none" w:sz="0" w:space="0" w:color="auto"/>
                    <w:right w:val="none" w:sz="0" w:space="0" w:color="auto"/>
                  </w:divBdr>
                </w:div>
                <w:div w:id="493954721">
                  <w:marLeft w:val="0"/>
                  <w:marRight w:val="0"/>
                  <w:marTop w:val="0"/>
                  <w:marBottom w:val="0"/>
                  <w:divBdr>
                    <w:top w:val="none" w:sz="0" w:space="0" w:color="auto"/>
                    <w:left w:val="none" w:sz="0" w:space="0" w:color="auto"/>
                    <w:bottom w:val="none" w:sz="0" w:space="0" w:color="auto"/>
                    <w:right w:val="none" w:sz="0" w:space="0" w:color="auto"/>
                  </w:divBdr>
                </w:div>
                <w:div w:id="77409404">
                  <w:marLeft w:val="0"/>
                  <w:marRight w:val="0"/>
                  <w:marTop w:val="0"/>
                  <w:marBottom w:val="0"/>
                  <w:divBdr>
                    <w:top w:val="none" w:sz="0" w:space="0" w:color="auto"/>
                    <w:left w:val="none" w:sz="0" w:space="0" w:color="auto"/>
                    <w:bottom w:val="none" w:sz="0" w:space="0" w:color="auto"/>
                    <w:right w:val="none" w:sz="0" w:space="0" w:color="auto"/>
                  </w:divBdr>
                </w:div>
                <w:div w:id="553352913">
                  <w:marLeft w:val="0"/>
                  <w:marRight w:val="0"/>
                  <w:marTop w:val="0"/>
                  <w:marBottom w:val="0"/>
                  <w:divBdr>
                    <w:top w:val="none" w:sz="0" w:space="0" w:color="auto"/>
                    <w:left w:val="none" w:sz="0" w:space="0" w:color="auto"/>
                    <w:bottom w:val="none" w:sz="0" w:space="0" w:color="auto"/>
                    <w:right w:val="none" w:sz="0" w:space="0" w:color="auto"/>
                  </w:divBdr>
                </w:div>
                <w:div w:id="1134980474">
                  <w:marLeft w:val="0"/>
                  <w:marRight w:val="0"/>
                  <w:marTop w:val="0"/>
                  <w:marBottom w:val="0"/>
                  <w:divBdr>
                    <w:top w:val="none" w:sz="0" w:space="0" w:color="auto"/>
                    <w:left w:val="none" w:sz="0" w:space="0" w:color="auto"/>
                    <w:bottom w:val="none" w:sz="0" w:space="0" w:color="auto"/>
                    <w:right w:val="none" w:sz="0" w:space="0" w:color="auto"/>
                  </w:divBdr>
                </w:div>
                <w:div w:id="2067408001">
                  <w:marLeft w:val="0"/>
                  <w:marRight w:val="0"/>
                  <w:marTop w:val="0"/>
                  <w:marBottom w:val="0"/>
                  <w:divBdr>
                    <w:top w:val="none" w:sz="0" w:space="0" w:color="auto"/>
                    <w:left w:val="none" w:sz="0" w:space="0" w:color="auto"/>
                    <w:bottom w:val="none" w:sz="0" w:space="0" w:color="auto"/>
                    <w:right w:val="none" w:sz="0" w:space="0" w:color="auto"/>
                  </w:divBdr>
                </w:div>
                <w:div w:id="125664905">
                  <w:marLeft w:val="0"/>
                  <w:marRight w:val="0"/>
                  <w:marTop w:val="0"/>
                  <w:marBottom w:val="0"/>
                  <w:divBdr>
                    <w:top w:val="none" w:sz="0" w:space="0" w:color="auto"/>
                    <w:left w:val="none" w:sz="0" w:space="0" w:color="auto"/>
                    <w:bottom w:val="none" w:sz="0" w:space="0" w:color="auto"/>
                    <w:right w:val="none" w:sz="0" w:space="0" w:color="auto"/>
                  </w:divBdr>
                </w:div>
                <w:div w:id="1770813728">
                  <w:marLeft w:val="0"/>
                  <w:marRight w:val="0"/>
                  <w:marTop w:val="0"/>
                  <w:marBottom w:val="0"/>
                  <w:divBdr>
                    <w:top w:val="none" w:sz="0" w:space="0" w:color="auto"/>
                    <w:left w:val="none" w:sz="0" w:space="0" w:color="auto"/>
                    <w:bottom w:val="none" w:sz="0" w:space="0" w:color="auto"/>
                    <w:right w:val="none" w:sz="0" w:space="0" w:color="auto"/>
                  </w:divBdr>
                </w:div>
                <w:div w:id="1878422182">
                  <w:marLeft w:val="0"/>
                  <w:marRight w:val="0"/>
                  <w:marTop w:val="0"/>
                  <w:marBottom w:val="0"/>
                  <w:divBdr>
                    <w:top w:val="none" w:sz="0" w:space="0" w:color="auto"/>
                    <w:left w:val="none" w:sz="0" w:space="0" w:color="auto"/>
                    <w:bottom w:val="none" w:sz="0" w:space="0" w:color="auto"/>
                    <w:right w:val="none" w:sz="0" w:space="0" w:color="auto"/>
                  </w:divBdr>
                </w:div>
                <w:div w:id="2105298210">
                  <w:marLeft w:val="0"/>
                  <w:marRight w:val="0"/>
                  <w:marTop w:val="0"/>
                  <w:marBottom w:val="0"/>
                  <w:divBdr>
                    <w:top w:val="none" w:sz="0" w:space="0" w:color="auto"/>
                    <w:left w:val="none" w:sz="0" w:space="0" w:color="auto"/>
                    <w:bottom w:val="none" w:sz="0" w:space="0" w:color="auto"/>
                    <w:right w:val="none" w:sz="0" w:space="0" w:color="auto"/>
                  </w:divBdr>
                </w:div>
                <w:div w:id="937297260">
                  <w:marLeft w:val="0"/>
                  <w:marRight w:val="0"/>
                  <w:marTop w:val="0"/>
                  <w:marBottom w:val="0"/>
                  <w:divBdr>
                    <w:top w:val="none" w:sz="0" w:space="0" w:color="auto"/>
                    <w:left w:val="none" w:sz="0" w:space="0" w:color="auto"/>
                    <w:bottom w:val="none" w:sz="0" w:space="0" w:color="auto"/>
                    <w:right w:val="none" w:sz="0" w:space="0" w:color="auto"/>
                  </w:divBdr>
                </w:div>
                <w:div w:id="68117617">
                  <w:marLeft w:val="0"/>
                  <w:marRight w:val="0"/>
                  <w:marTop w:val="0"/>
                  <w:marBottom w:val="0"/>
                  <w:divBdr>
                    <w:top w:val="none" w:sz="0" w:space="0" w:color="auto"/>
                    <w:left w:val="none" w:sz="0" w:space="0" w:color="auto"/>
                    <w:bottom w:val="none" w:sz="0" w:space="0" w:color="auto"/>
                    <w:right w:val="none" w:sz="0" w:space="0" w:color="auto"/>
                  </w:divBdr>
                </w:div>
                <w:div w:id="1993022681">
                  <w:marLeft w:val="0"/>
                  <w:marRight w:val="0"/>
                  <w:marTop w:val="0"/>
                  <w:marBottom w:val="0"/>
                  <w:divBdr>
                    <w:top w:val="none" w:sz="0" w:space="0" w:color="auto"/>
                    <w:left w:val="none" w:sz="0" w:space="0" w:color="auto"/>
                    <w:bottom w:val="none" w:sz="0" w:space="0" w:color="auto"/>
                    <w:right w:val="none" w:sz="0" w:space="0" w:color="auto"/>
                  </w:divBdr>
                </w:div>
                <w:div w:id="1321152316">
                  <w:marLeft w:val="0"/>
                  <w:marRight w:val="0"/>
                  <w:marTop w:val="0"/>
                  <w:marBottom w:val="0"/>
                  <w:divBdr>
                    <w:top w:val="none" w:sz="0" w:space="0" w:color="auto"/>
                    <w:left w:val="none" w:sz="0" w:space="0" w:color="auto"/>
                    <w:bottom w:val="none" w:sz="0" w:space="0" w:color="auto"/>
                    <w:right w:val="none" w:sz="0" w:space="0" w:color="auto"/>
                  </w:divBdr>
                </w:div>
                <w:div w:id="460656253">
                  <w:marLeft w:val="0"/>
                  <w:marRight w:val="0"/>
                  <w:marTop w:val="0"/>
                  <w:marBottom w:val="0"/>
                  <w:divBdr>
                    <w:top w:val="none" w:sz="0" w:space="0" w:color="auto"/>
                    <w:left w:val="none" w:sz="0" w:space="0" w:color="auto"/>
                    <w:bottom w:val="none" w:sz="0" w:space="0" w:color="auto"/>
                    <w:right w:val="none" w:sz="0" w:space="0" w:color="auto"/>
                  </w:divBdr>
                </w:div>
                <w:div w:id="1743985270">
                  <w:marLeft w:val="0"/>
                  <w:marRight w:val="0"/>
                  <w:marTop w:val="0"/>
                  <w:marBottom w:val="0"/>
                  <w:divBdr>
                    <w:top w:val="none" w:sz="0" w:space="0" w:color="auto"/>
                    <w:left w:val="none" w:sz="0" w:space="0" w:color="auto"/>
                    <w:bottom w:val="none" w:sz="0" w:space="0" w:color="auto"/>
                    <w:right w:val="none" w:sz="0" w:space="0" w:color="auto"/>
                  </w:divBdr>
                </w:div>
                <w:div w:id="517355430">
                  <w:marLeft w:val="0"/>
                  <w:marRight w:val="0"/>
                  <w:marTop w:val="0"/>
                  <w:marBottom w:val="0"/>
                  <w:divBdr>
                    <w:top w:val="none" w:sz="0" w:space="0" w:color="auto"/>
                    <w:left w:val="none" w:sz="0" w:space="0" w:color="auto"/>
                    <w:bottom w:val="none" w:sz="0" w:space="0" w:color="auto"/>
                    <w:right w:val="none" w:sz="0" w:space="0" w:color="auto"/>
                  </w:divBdr>
                </w:div>
                <w:div w:id="1818186667">
                  <w:marLeft w:val="0"/>
                  <w:marRight w:val="0"/>
                  <w:marTop w:val="0"/>
                  <w:marBottom w:val="0"/>
                  <w:divBdr>
                    <w:top w:val="none" w:sz="0" w:space="0" w:color="auto"/>
                    <w:left w:val="none" w:sz="0" w:space="0" w:color="auto"/>
                    <w:bottom w:val="none" w:sz="0" w:space="0" w:color="auto"/>
                    <w:right w:val="none" w:sz="0" w:space="0" w:color="auto"/>
                  </w:divBdr>
                </w:div>
                <w:div w:id="1565070292">
                  <w:marLeft w:val="0"/>
                  <w:marRight w:val="0"/>
                  <w:marTop w:val="0"/>
                  <w:marBottom w:val="0"/>
                  <w:divBdr>
                    <w:top w:val="none" w:sz="0" w:space="0" w:color="auto"/>
                    <w:left w:val="none" w:sz="0" w:space="0" w:color="auto"/>
                    <w:bottom w:val="none" w:sz="0" w:space="0" w:color="auto"/>
                    <w:right w:val="none" w:sz="0" w:space="0" w:color="auto"/>
                  </w:divBdr>
                </w:div>
                <w:div w:id="11838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7213">
          <w:marLeft w:val="0"/>
          <w:marRight w:val="0"/>
          <w:marTop w:val="0"/>
          <w:marBottom w:val="0"/>
          <w:divBdr>
            <w:top w:val="none" w:sz="0" w:space="0" w:color="auto"/>
            <w:left w:val="none" w:sz="0" w:space="0" w:color="auto"/>
            <w:bottom w:val="none" w:sz="0" w:space="0" w:color="auto"/>
            <w:right w:val="none" w:sz="0" w:space="0" w:color="auto"/>
          </w:divBdr>
          <w:divsChild>
            <w:div w:id="1224292392">
              <w:marLeft w:val="0"/>
              <w:marRight w:val="0"/>
              <w:marTop w:val="0"/>
              <w:marBottom w:val="0"/>
              <w:divBdr>
                <w:top w:val="none" w:sz="0" w:space="0" w:color="auto"/>
                <w:left w:val="none" w:sz="0" w:space="0" w:color="auto"/>
                <w:bottom w:val="none" w:sz="0" w:space="0" w:color="auto"/>
                <w:right w:val="none" w:sz="0" w:space="0" w:color="auto"/>
              </w:divBdr>
              <w:divsChild>
                <w:div w:id="1031568836">
                  <w:marLeft w:val="0"/>
                  <w:marRight w:val="0"/>
                  <w:marTop w:val="0"/>
                  <w:marBottom w:val="0"/>
                  <w:divBdr>
                    <w:top w:val="none" w:sz="0" w:space="0" w:color="auto"/>
                    <w:left w:val="none" w:sz="0" w:space="0" w:color="auto"/>
                    <w:bottom w:val="none" w:sz="0" w:space="0" w:color="auto"/>
                    <w:right w:val="none" w:sz="0" w:space="0" w:color="auto"/>
                  </w:divBdr>
                </w:div>
                <w:div w:id="2116166656">
                  <w:marLeft w:val="0"/>
                  <w:marRight w:val="0"/>
                  <w:marTop w:val="0"/>
                  <w:marBottom w:val="0"/>
                  <w:divBdr>
                    <w:top w:val="none" w:sz="0" w:space="0" w:color="auto"/>
                    <w:left w:val="none" w:sz="0" w:space="0" w:color="auto"/>
                    <w:bottom w:val="none" w:sz="0" w:space="0" w:color="auto"/>
                    <w:right w:val="none" w:sz="0" w:space="0" w:color="auto"/>
                  </w:divBdr>
                </w:div>
                <w:div w:id="707534687">
                  <w:marLeft w:val="0"/>
                  <w:marRight w:val="0"/>
                  <w:marTop w:val="0"/>
                  <w:marBottom w:val="0"/>
                  <w:divBdr>
                    <w:top w:val="none" w:sz="0" w:space="0" w:color="auto"/>
                    <w:left w:val="none" w:sz="0" w:space="0" w:color="auto"/>
                    <w:bottom w:val="none" w:sz="0" w:space="0" w:color="auto"/>
                    <w:right w:val="none" w:sz="0" w:space="0" w:color="auto"/>
                  </w:divBdr>
                </w:div>
                <w:div w:id="591210126">
                  <w:marLeft w:val="0"/>
                  <w:marRight w:val="0"/>
                  <w:marTop w:val="0"/>
                  <w:marBottom w:val="0"/>
                  <w:divBdr>
                    <w:top w:val="none" w:sz="0" w:space="0" w:color="auto"/>
                    <w:left w:val="none" w:sz="0" w:space="0" w:color="auto"/>
                    <w:bottom w:val="none" w:sz="0" w:space="0" w:color="auto"/>
                    <w:right w:val="none" w:sz="0" w:space="0" w:color="auto"/>
                  </w:divBdr>
                </w:div>
                <w:div w:id="495653527">
                  <w:marLeft w:val="0"/>
                  <w:marRight w:val="0"/>
                  <w:marTop w:val="0"/>
                  <w:marBottom w:val="0"/>
                  <w:divBdr>
                    <w:top w:val="none" w:sz="0" w:space="0" w:color="auto"/>
                    <w:left w:val="none" w:sz="0" w:space="0" w:color="auto"/>
                    <w:bottom w:val="none" w:sz="0" w:space="0" w:color="auto"/>
                    <w:right w:val="none" w:sz="0" w:space="0" w:color="auto"/>
                  </w:divBdr>
                </w:div>
                <w:div w:id="758595818">
                  <w:marLeft w:val="0"/>
                  <w:marRight w:val="0"/>
                  <w:marTop w:val="0"/>
                  <w:marBottom w:val="0"/>
                  <w:divBdr>
                    <w:top w:val="none" w:sz="0" w:space="0" w:color="auto"/>
                    <w:left w:val="none" w:sz="0" w:space="0" w:color="auto"/>
                    <w:bottom w:val="none" w:sz="0" w:space="0" w:color="auto"/>
                    <w:right w:val="none" w:sz="0" w:space="0" w:color="auto"/>
                  </w:divBdr>
                </w:div>
                <w:div w:id="1786923217">
                  <w:marLeft w:val="0"/>
                  <w:marRight w:val="0"/>
                  <w:marTop w:val="0"/>
                  <w:marBottom w:val="0"/>
                  <w:divBdr>
                    <w:top w:val="none" w:sz="0" w:space="0" w:color="auto"/>
                    <w:left w:val="none" w:sz="0" w:space="0" w:color="auto"/>
                    <w:bottom w:val="none" w:sz="0" w:space="0" w:color="auto"/>
                    <w:right w:val="none" w:sz="0" w:space="0" w:color="auto"/>
                  </w:divBdr>
                </w:div>
                <w:div w:id="608782604">
                  <w:marLeft w:val="0"/>
                  <w:marRight w:val="0"/>
                  <w:marTop w:val="0"/>
                  <w:marBottom w:val="0"/>
                  <w:divBdr>
                    <w:top w:val="none" w:sz="0" w:space="0" w:color="auto"/>
                    <w:left w:val="none" w:sz="0" w:space="0" w:color="auto"/>
                    <w:bottom w:val="none" w:sz="0" w:space="0" w:color="auto"/>
                    <w:right w:val="none" w:sz="0" w:space="0" w:color="auto"/>
                  </w:divBdr>
                </w:div>
                <w:div w:id="1864585985">
                  <w:marLeft w:val="0"/>
                  <w:marRight w:val="0"/>
                  <w:marTop w:val="0"/>
                  <w:marBottom w:val="0"/>
                  <w:divBdr>
                    <w:top w:val="none" w:sz="0" w:space="0" w:color="auto"/>
                    <w:left w:val="none" w:sz="0" w:space="0" w:color="auto"/>
                    <w:bottom w:val="none" w:sz="0" w:space="0" w:color="auto"/>
                    <w:right w:val="none" w:sz="0" w:space="0" w:color="auto"/>
                  </w:divBdr>
                </w:div>
                <w:div w:id="2007702992">
                  <w:marLeft w:val="0"/>
                  <w:marRight w:val="0"/>
                  <w:marTop w:val="0"/>
                  <w:marBottom w:val="0"/>
                  <w:divBdr>
                    <w:top w:val="none" w:sz="0" w:space="0" w:color="auto"/>
                    <w:left w:val="none" w:sz="0" w:space="0" w:color="auto"/>
                    <w:bottom w:val="none" w:sz="0" w:space="0" w:color="auto"/>
                    <w:right w:val="none" w:sz="0" w:space="0" w:color="auto"/>
                  </w:divBdr>
                </w:div>
                <w:div w:id="1218321579">
                  <w:marLeft w:val="0"/>
                  <w:marRight w:val="0"/>
                  <w:marTop w:val="0"/>
                  <w:marBottom w:val="0"/>
                  <w:divBdr>
                    <w:top w:val="none" w:sz="0" w:space="0" w:color="auto"/>
                    <w:left w:val="none" w:sz="0" w:space="0" w:color="auto"/>
                    <w:bottom w:val="none" w:sz="0" w:space="0" w:color="auto"/>
                    <w:right w:val="none" w:sz="0" w:space="0" w:color="auto"/>
                  </w:divBdr>
                </w:div>
                <w:div w:id="1332567728">
                  <w:marLeft w:val="0"/>
                  <w:marRight w:val="0"/>
                  <w:marTop w:val="0"/>
                  <w:marBottom w:val="0"/>
                  <w:divBdr>
                    <w:top w:val="none" w:sz="0" w:space="0" w:color="auto"/>
                    <w:left w:val="none" w:sz="0" w:space="0" w:color="auto"/>
                    <w:bottom w:val="none" w:sz="0" w:space="0" w:color="auto"/>
                    <w:right w:val="none" w:sz="0" w:space="0" w:color="auto"/>
                  </w:divBdr>
                </w:div>
                <w:div w:id="895895225">
                  <w:marLeft w:val="0"/>
                  <w:marRight w:val="0"/>
                  <w:marTop w:val="0"/>
                  <w:marBottom w:val="0"/>
                  <w:divBdr>
                    <w:top w:val="none" w:sz="0" w:space="0" w:color="auto"/>
                    <w:left w:val="none" w:sz="0" w:space="0" w:color="auto"/>
                    <w:bottom w:val="none" w:sz="0" w:space="0" w:color="auto"/>
                    <w:right w:val="none" w:sz="0" w:space="0" w:color="auto"/>
                  </w:divBdr>
                </w:div>
                <w:div w:id="966737683">
                  <w:marLeft w:val="0"/>
                  <w:marRight w:val="0"/>
                  <w:marTop w:val="0"/>
                  <w:marBottom w:val="0"/>
                  <w:divBdr>
                    <w:top w:val="none" w:sz="0" w:space="0" w:color="auto"/>
                    <w:left w:val="none" w:sz="0" w:space="0" w:color="auto"/>
                    <w:bottom w:val="none" w:sz="0" w:space="0" w:color="auto"/>
                    <w:right w:val="none" w:sz="0" w:space="0" w:color="auto"/>
                  </w:divBdr>
                </w:div>
                <w:div w:id="1659504732">
                  <w:marLeft w:val="0"/>
                  <w:marRight w:val="0"/>
                  <w:marTop w:val="0"/>
                  <w:marBottom w:val="0"/>
                  <w:divBdr>
                    <w:top w:val="none" w:sz="0" w:space="0" w:color="auto"/>
                    <w:left w:val="none" w:sz="0" w:space="0" w:color="auto"/>
                    <w:bottom w:val="none" w:sz="0" w:space="0" w:color="auto"/>
                    <w:right w:val="none" w:sz="0" w:space="0" w:color="auto"/>
                  </w:divBdr>
                </w:div>
                <w:div w:id="724569769">
                  <w:marLeft w:val="0"/>
                  <w:marRight w:val="0"/>
                  <w:marTop w:val="0"/>
                  <w:marBottom w:val="0"/>
                  <w:divBdr>
                    <w:top w:val="none" w:sz="0" w:space="0" w:color="auto"/>
                    <w:left w:val="none" w:sz="0" w:space="0" w:color="auto"/>
                    <w:bottom w:val="none" w:sz="0" w:space="0" w:color="auto"/>
                    <w:right w:val="none" w:sz="0" w:space="0" w:color="auto"/>
                  </w:divBdr>
                </w:div>
                <w:div w:id="1891574898">
                  <w:marLeft w:val="0"/>
                  <w:marRight w:val="0"/>
                  <w:marTop w:val="0"/>
                  <w:marBottom w:val="0"/>
                  <w:divBdr>
                    <w:top w:val="none" w:sz="0" w:space="0" w:color="auto"/>
                    <w:left w:val="none" w:sz="0" w:space="0" w:color="auto"/>
                    <w:bottom w:val="none" w:sz="0" w:space="0" w:color="auto"/>
                    <w:right w:val="none" w:sz="0" w:space="0" w:color="auto"/>
                  </w:divBdr>
                </w:div>
                <w:div w:id="1275670936">
                  <w:marLeft w:val="0"/>
                  <w:marRight w:val="0"/>
                  <w:marTop w:val="0"/>
                  <w:marBottom w:val="0"/>
                  <w:divBdr>
                    <w:top w:val="none" w:sz="0" w:space="0" w:color="auto"/>
                    <w:left w:val="none" w:sz="0" w:space="0" w:color="auto"/>
                    <w:bottom w:val="none" w:sz="0" w:space="0" w:color="auto"/>
                    <w:right w:val="none" w:sz="0" w:space="0" w:color="auto"/>
                  </w:divBdr>
                </w:div>
                <w:div w:id="559437035">
                  <w:marLeft w:val="0"/>
                  <w:marRight w:val="0"/>
                  <w:marTop w:val="0"/>
                  <w:marBottom w:val="0"/>
                  <w:divBdr>
                    <w:top w:val="none" w:sz="0" w:space="0" w:color="auto"/>
                    <w:left w:val="none" w:sz="0" w:space="0" w:color="auto"/>
                    <w:bottom w:val="none" w:sz="0" w:space="0" w:color="auto"/>
                    <w:right w:val="none" w:sz="0" w:space="0" w:color="auto"/>
                  </w:divBdr>
                </w:div>
                <w:div w:id="1743215656">
                  <w:marLeft w:val="0"/>
                  <w:marRight w:val="0"/>
                  <w:marTop w:val="0"/>
                  <w:marBottom w:val="0"/>
                  <w:divBdr>
                    <w:top w:val="none" w:sz="0" w:space="0" w:color="auto"/>
                    <w:left w:val="none" w:sz="0" w:space="0" w:color="auto"/>
                    <w:bottom w:val="none" w:sz="0" w:space="0" w:color="auto"/>
                    <w:right w:val="none" w:sz="0" w:space="0" w:color="auto"/>
                  </w:divBdr>
                </w:div>
                <w:div w:id="258300457">
                  <w:marLeft w:val="0"/>
                  <w:marRight w:val="0"/>
                  <w:marTop w:val="0"/>
                  <w:marBottom w:val="0"/>
                  <w:divBdr>
                    <w:top w:val="none" w:sz="0" w:space="0" w:color="auto"/>
                    <w:left w:val="none" w:sz="0" w:space="0" w:color="auto"/>
                    <w:bottom w:val="none" w:sz="0" w:space="0" w:color="auto"/>
                    <w:right w:val="none" w:sz="0" w:space="0" w:color="auto"/>
                  </w:divBdr>
                </w:div>
                <w:div w:id="1782415058">
                  <w:marLeft w:val="0"/>
                  <w:marRight w:val="0"/>
                  <w:marTop w:val="0"/>
                  <w:marBottom w:val="0"/>
                  <w:divBdr>
                    <w:top w:val="none" w:sz="0" w:space="0" w:color="auto"/>
                    <w:left w:val="none" w:sz="0" w:space="0" w:color="auto"/>
                    <w:bottom w:val="none" w:sz="0" w:space="0" w:color="auto"/>
                    <w:right w:val="none" w:sz="0" w:space="0" w:color="auto"/>
                  </w:divBdr>
                </w:div>
                <w:div w:id="1968462851">
                  <w:marLeft w:val="0"/>
                  <w:marRight w:val="0"/>
                  <w:marTop w:val="0"/>
                  <w:marBottom w:val="0"/>
                  <w:divBdr>
                    <w:top w:val="none" w:sz="0" w:space="0" w:color="auto"/>
                    <w:left w:val="none" w:sz="0" w:space="0" w:color="auto"/>
                    <w:bottom w:val="none" w:sz="0" w:space="0" w:color="auto"/>
                    <w:right w:val="none" w:sz="0" w:space="0" w:color="auto"/>
                  </w:divBdr>
                </w:div>
                <w:div w:id="57478357">
                  <w:marLeft w:val="0"/>
                  <w:marRight w:val="0"/>
                  <w:marTop w:val="0"/>
                  <w:marBottom w:val="0"/>
                  <w:divBdr>
                    <w:top w:val="none" w:sz="0" w:space="0" w:color="auto"/>
                    <w:left w:val="none" w:sz="0" w:space="0" w:color="auto"/>
                    <w:bottom w:val="none" w:sz="0" w:space="0" w:color="auto"/>
                    <w:right w:val="none" w:sz="0" w:space="0" w:color="auto"/>
                  </w:divBdr>
                </w:div>
                <w:div w:id="1611933764">
                  <w:marLeft w:val="0"/>
                  <w:marRight w:val="0"/>
                  <w:marTop w:val="0"/>
                  <w:marBottom w:val="0"/>
                  <w:divBdr>
                    <w:top w:val="none" w:sz="0" w:space="0" w:color="auto"/>
                    <w:left w:val="none" w:sz="0" w:space="0" w:color="auto"/>
                    <w:bottom w:val="none" w:sz="0" w:space="0" w:color="auto"/>
                    <w:right w:val="none" w:sz="0" w:space="0" w:color="auto"/>
                  </w:divBdr>
                </w:div>
                <w:div w:id="1144350912">
                  <w:marLeft w:val="0"/>
                  <w:marRight w:val="0"/>
                  <w:marTop w:val="0"/>
                  <w:marBottom w:val="0"/>
                  <w:divBdr>
                    <w:top w:val="none" w:sz="0" w:space="0" w:color="auto"/>
                    <w:left w:val="none" w:sz="0" w:space="0" w:color="auto"/>
                    <w:bottom w:val="none" w:sz="0" w:space="0" w:color="auto"/>
                    <w:right w:val="none" w:sz="0" w:space="0" w:color="auto"/>
                  </w:divBdr>
                </w:div>
                <w:div w:id="687413968">
                  <w:marLeft w:val="0"/>
                  <w:marRight w:val="0"/>
                  <w:marTop w:val="0"/>
                  <w:marBottom w:val="0"/>
                  <w:divBdr>
                    <w:top w:val="none" w:sz="0" w:space="0" w:color="auto"/>
                    <w:left w:val="none" w:sz="0" w:space="0" w:color="auto"/>
                    <w:bottom w:val="none" w:sz="0" w:space="0" w:color="auto"/>
                    <w:right w:val="none" w:sz="0" w:space="0" w:color="auto"/>
                  </w:divBdr>
                </w:div>
                <w:div w:id="564146468">
                  <w:marLeft w:val="0"/>
                  <w:marRight w:val="0"/>
                  <w:marTop w:val="0"/>
                  <w:marBottom w:val="0"/>
                  <w:divBdr>
                    <w:top w:val="none" w:sz="0" w:space="0" w:color="auto"/>
                    <w:left w:val="none" w:sz="0" w:space="0" w:color="auto"/>
                    <w:bottom w:val="none" w:sz="0" w:space="0" w:color="auto"/>
                    <w:right w:val="none" w:sz="0" w:space="0" w:color="auto"/>
                  </w:divBdr>
                </w:div>
                <w:div w:id="1263218311">
                  <w:marLeft w:val="0"/>
                  <w:marRight w:val="0"/>
                  <w:marTop w:val="0"/>
                  <w:marBottom w:val="0"/>
                  <w:divBdr>
                    <w:top w:val="none" w:sz="0" w:space="0" w:color="auto"/>
                    <w:left w:val="none" w:sz="0" w:space="0" w:color="auto"/>
                    <w:bottom w:val="none" w:sz="0" w:space="0" w:color="auto"/>
                    <w:right w:val="none" w:sz="0" w:space="0" w:color="auto"/>
                  </w:divBdr>
                </w:div>
                <w:div w:id="64912145">
                  <w:marLeft w:val="0"/>
                  <w:marRight w:val="0"/>
                  <w:marTop w:val="0"/>
                  <w:marBottom w:val="0"/>
                  <w:divBdr>
                    <w:top w:val="none" w:sz="0" w:space="0" w:color="auto"/>
                    <w:left w:val="none" w:sz="0" w:space="0" w:color="auto"/>
                    <w:bottom w:val="none" w:sz="0" w:space="0" w:color="auto"/>
                    <w:right w:val="none" w:sz="0" w:space="0" w:color="auto"/>
                  </w:divBdr>
                </w:div>
                <w:div w:id="1519003282">
                  <w:marLeft w:val="0"/>
                  <w:marRight w:val="0"/>
                  <w:marTop w:val="0"/>
                  <w:marBottom w:val="0"/>
                  <w:divBdr>
                    <w:top w:val="none" w:sz="0" w:space="0" w:color="auto"/>
                    <w:left w:val="none" w:sz="0" w:space="0" w:color="auto"/>
                    <w:bottom w:val="none" w:sz="0" w:space="0" w:color="auto"/>
                    <w:right w:val="none" w:sz="0" w:space="0" w:color="auto"/>
                  </w:divBdr>
                </w:div>
                <w:div w:id="1025710199">
                  <w:marLeft w:val="0"/>
                  <w:marRight w:val="0"/>
                  <w:marTop w:val="0"/>
                  <w:marBottom w:val="0"/>
                  <w:divBdr>
                    <w:top w:val="none" w:sz="0" w:space="0" w:color="auto"/>
                    <w:left w:val="none" w:sz="0" w:space="0" w:color="auto"/>
                    <w:bottom w:val="none" w:sz="0" w:space="0" w:color="auto"/>
                    <w:right w:val="none" w:sz="0" w:space="0" w:color="auto"/>
                  </w:divBdr>
                </w:div>
                <w:div w:id="458306932">
                  <w:marLeft w:val="0"/>
                  <w:marRight w:val="0"/>
                  <w:marTop w:val="0"/>
                  <w:marBottom w:val="0"/>
                  <w:divBdr>
                    <w:top w:val="none" w:sz="0" w:space="0" w:color="auto"/>
                    <w:left w:val="none" w:sz="0" w:space="0" w:color="auto"/>
                    <w:bottom w:val="none" w:sz="0" w:space="0" w:color="auto"/>
                    <w:right w:val="none" w:sz="0" w:space="0" w:color="auto"/>
                  </w:divBdr>
                </w:div>
                <w:div w:id="893927476">
                  <w:marLeft w:val="0"/>
                  <w:marRight w:val="0"/>
                  <w:marTop w:val="0"/>
                  <w:marBottom w:val="0"/>
                  <w:divBdr>
                    <w:top w:val="none" w:sz="0" w:space="0" w:color="auto"/>
                    <w:left w:val="none" w:sz="0" w:space="0" w:color="auto"/>
                    <w:bottom w:val="none" w:sz="0" w:space="0" w:color="auto"/>
                    <w:right w:val="none" w:sz="0" w:space="0" w:color="auto"/>
                  </w:divBdr>
                </w:div>
                <w:div w:id="355666800">
                  <w:marLeft w:val="0"/>
                  <w:marRight w:val="0"/>
                  <w:marTop w:val="0"/>
                  <w:marBottom w:val="0"/>
                  <w:divBdr>
                    <w:top w:val="none" w:sz="0" w:space="0" w:color="auto"/>
                    <w:left w:val="none" w:sz="0" w:space="0" w:color="auto"/>
                    <w:bottom w:val="none" w:sz="0" w:space="0" w:color="auto"/>
                    <w:right w:val="none" w:sz="0" w:space="0" w:color="auto"/>
                  </w:divBdr>
                </w:div>
                <w:div w:id="1125931650">
                  <w:marLeft w:val="0"/>
                  <w:marRight w:val="0"/>
                  <w:marTop w:val="0"/>
                  <w:marBottom w:val="0"/>
                  <w:divBdr>
                    <w:top w:val="none" w:sz="0" w:space="0" w:color="auto"/>
                    <w:left w:val="none" w:sz="0" w:space="0" w:color="auto"/>
                    <w:bottom w:val="none" w:sz="0" w:space="0" w:color="auto"/>
                    <w:right w:val="none" w:sz="0" w:space="0" w:color="auto"/>
                  </w:divBdr>
                </w:div>
                <w:div w:id="1328167855">
                  <w:marLeft w:val="0"/>
                  <w:marRight w:val="0"/>
                  <w:marTop w:val="0"/>
                  <w:marBottom w:val="0"/>
                  <w:divBdr>
                    <w:top w:val="none" w:sz="0" w:space="0" w:color="auto"/>
                    <w:left w:val="none" w:sz="0" w:space="0" w:color="auto"/>
                    <w:bottom w:val="none" w:sz="0" w:space="0" w:color="auto"/>
                    <w:right w:val="none" w:sz="0" w:space="0" w:color="auto"/>
                  </w:divBdr>
                </w:div>
                <w:div w:id="820198767">
                  <w:marLeft w:val="0"/>
                  <w:marRight w:val="0"/>
                  <w:marTop w:val="0"/>
                  <w:marBottom w:val="0"/>
                  <w:divBdr>
                    <w:top w:val="none" w:sz="0" w:space="0" w:color="auto"/>
                    <w:left w:val="none" w:sz="0" w:space="0" w:color="auto"/>
                    <w:bottom w:val="none" w:sz="0" w:space="0" w:color="auto"/>
                    <w:right w:val="none" w:sz="0" w:space="0" w:color="auto"/>
                  </w:divBdr>
                </w:div>
                <w:div w:id="1892228272">
                  <w:marLeft w:val="0"/>
                  <w:marRight w:val="0"/>
                  <w:marTop w:val="0"/>
                  <w:marBottom w:val="0"/>
                  <w:divBdr>
                    <w:top w:val="none" w:sz="0" w:space="0" w:color="auto"/>
                    <w:left w:val="none" w:sz="0" w:space="0" w:color="auto"/>
                    <w:bottom w:val="none" w:sz="0" w:space="0" w:color="auto"/>
                    <w:right w:val="none" w:sz="0" w:space="0" w:color="auto"/>
                  </w:divBdr>
                </w:div>
                <w:div w:id="289282076">
                  <w:marLeft w:val="0"/>
                  <w:marRight w:val="0"/>
                  <w:marTop w:val="0"/>
                  <w:marBottom w:val="0"/>
                  <w:divBdr>
                    <w:top w:val="none" w:sz="0" w:space="0" w:color="auto"/>
                    <w:left w:val="none" w:sz="0" w:space="0" w:color="auto"/>
                    <w:bottom w:val="none" w:sz="0" w:space="0" w:color="auto"/>
                    <w:right w:val="none" w:sz="0" w:space="0" w:color="auto"/>
                  </w:divBdr>
                </w:div>
                <w:div w:id="1900313418">
                  <w:marLeft w:val="0"/>
                  <w:marRight w:val="0"/>
                  <w:marTop w:val="0"/>
                  <w:marBottom w:val="0"/>
                  <w:divBdr>
                    <w:top w:val="none" w:sz="0" w:space="0" w:color="auto"/>
                    <w:left w:val="none" w:sz="0" w:space="0" w:color="auto"/>
                    <w:bottom w:val="none" w:sz="0" w:space="0" w:color="auto"/>
                    <w:right w:val="none" w:sz="0" w:space="0" w:color="auto"/>
                  </w:divBdr>
                </w:div>
                <w:div w:id="1895965784">
                  <w:marLeft w:val="0"/>
                  <w:marRight w:val="0"/>
                  <w:marTop w:val="0"/>
                  <w:marBottom w:val="0"/>
                  <w:divBdr>
                    <w:top w:val="none" w:sz="0" w:space="0" w:color="auto"/>
                    <w:left w:val="none" w:sz="0" w:space="0" w:color="auto"/>
                    <w:bottom w:val="none" w:sz="0" w:space="0" w:color="auto"/>
                    <w:right w:val="none" w:sz="0" w:space="0" w:color="auto"/>
                  </w:divBdr>
                </w:div>
                <w:div w:id="1595632050">
                  <w:marLeft w:val="0"/>
                  <w:marRight w:val="0"/>
                  <w:marTop w:val="0"/>
                  <w:marBottom w:val="0"/>
                  <w:divBdr>
                    <w:top w:val="none" w:sz="0" w:space="0" w:color="auto"/>
                    <w:left w:val="none" w:sz="0" w:space="0" w:color="auto"/>
                    <w:bottom w:val="none" w:sz="0" w:space="0" w:color="auto"/>
                    <w:right w:val="none" w:sz="0" w:space="0" w:color="auto"/>
                  </w:divBdr>
                </w:div>
                <w:div w:id="171264252">
                  <w:marLeft w:val="0"/>
                  <w:marRight w:val="0"/>
                  <w:marTop w:val="0"/>
                  <w:marBottom w:val="0"/>
                  <w:divBdr>
                    <w:top w:val="none" w:sz="0" w:space="0" w:color="auto"/>
                    <w:left w:val="none" w:sz="0" w:space="0" w:color="auto"/>
                    <w:bottom w:val="none" w:sz="0" w:space="0" w:color="auto"/>
                    <w:right w:val="none" w:sz="0" w:space="0" w:color="auto"/>
                  </w:divBdr>
                </w:div>
                <w:div w:id="44990437">
                  <w:marLeft w:val="0"/>
                  <w:marRight w:val="0"/>
                  <w:marTop w:val="0"/>
                  <w:marBottom w:val="0"/>
                  <w:divBdr>
                    <w:top w:val="none" w:sz="0" w:space="0" w:color="auto"/>
                    <w:left w:val="none" w:sz="0" w:space="0" w:color="auto"/>
                    <w:bottom w:val="none" w:sz="0" w:space="0" w:color="auto"/>
                    <w:right w:val="none" w:sz="0" w:space="0" w:color="auto"/>
                  </w:divBdr>
                </w:div>
                <w:div w:id="399140076">
                  <w:marLeft w:val="0"/>
                  <w:marRight w:val="0"/>
                  <w:marTop w:val="0"/>
                  <w:marBottom w:val="0"/>
                  <w:divBdr>
                    <w:top w:val="none" w:sz="0" w:space="0" w:color="auto"/>
                    <w:left w:val="none" w:sz="0" w:space="0" w:color="auto"/>
                    <w:bottom w:val="none" w:sz="0" w:space="0" w:color="auto"/>
                    <w:right w:val="none" w:sz="0" w:space="0" w:color="auto"/>
                  </w:divBdr>
                </w:div>
                <w:div w:id="1679695499">
                  <w:marLeft w:val="0"/>
                  <w:marRight w:val="0"/>
                  <w:marTop w:val="0"/>
                  <w:marBottom w:val="0"/>
                  <w:divBdr>
                    <w:top w:val="none" w:sz="0" w:space="0" w:color="auto"/>
                    <w:left w:val="none" w:sz="0" w:space="0" w:color="auto"/>
                    <w:bottom w:val="none" w:sz="0" w:space="0" w:color="auto"/>
                    <w:right w:val="none" w:sz="0" w:space="0" w:color="auto"/>
                  </w:divBdr>
                </w:div>
                <w:div w:id="1552035604">
                  <w:marLeft w:val="0"/>
                  <w:marRight w:val="0"/>
                  <w:marTop w:val="0"/>
                  <w:marBottom w:val="0"/>
                  <w:divBdr>
                    <w:top w:val="none" w:sz="0" w:space="0" w:color="auto"/>
                    <w:left w:val="none" w:sz="0" w:space="0" w:color="auto"/>
                    <w:bottom w:val="none" w:sz="0" w:space="0" w:color="auto"/>
                    <w:right w:val="none" w:sz="0" w:space="0" w:color="auto"/>
                  </w:divBdr>
                </w:div>
                <w:div w:id="598486989">
                  <w:marLeft w:val="0"/>
                  <w:marRight w:val="0"/>
                  <w:marTop w:val="0"/>
                  <w:marBottom w:val="0"/>
                  <w:divBdr>
                    <w:top w:val="none" w:sz="0" w:space="0" w:color="auto"/>
                    <w:left w:val="none" w:sz="0" w:space="0" w:color="auto"/>
                    <w:bottom w:val="none" w:sz="0" w:space="0" w:color="auto"/>
                    <w:right w:val="none" w:sz="0" w:space="0" w:color="auto"/>
                  </w:divBdr>
                </w:div>
                <w:div w:id="1509977985">
                  <w:marLeft w:val="0"/>
                  <w:marRight w:val="0"/>
                  <w:marTop w:val="0"/>
                  <w:marBottom w:val="0"/>
                  <w:divBdr>
                    <w:top w:val="none" w:sz="0" w:space="0" w:color="auto"/>
                    <w:left w:val="none" w:sz="0" w:space="0" w:color="auto"/>
                    <w:bottom w:val="none" w:sz="0" w:space="0" w:color="auto"/>
                    <w:right w:val="none" w:sz="0" w:space="0" w:color="auto"/>
                  </w:divBdr>
                </w:div>
                <w:div w:id="110896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13743">
          <w:marLeft w:val="0"/>
          <w:marRight w:val="0"/>
          <w:marTop w:val="0"/>
          <w:marBottom w:val="0"/>
          <w:divBdr>
            <w:top w:val="none" w:sz="0" w:space="0" w:color="auto"/>
            <w:left w:val="none" w:sz="0" w:space="0" w:color="auto"/>
            <w:bottom w:val="none" w:sz="0" w:space="0" w:color="auto"/>
            <w:right w:val="none" w:sz="0" w:space="0" w:color="auto"/>
          </w:divBdr>
          <w:divsChild>
            <w:div w:id="751045469">
              <w:marLeft w:val="0"/>
              <w:marRight w:val="0"/>
              <w:marTop w:val="0"/>
              <w:marBottom w:val="0"/>
              <w:divBdr>
                <w:top w:val="none" w:sz="0" w:space="0" w:color="auto"/>
                <w:left w:val="none" w:sz="0" w:space="0" w:color="auto"/>
                <w:bottom w:val="none" w:sz="0" w:space="0" w:color="auto"/>
                <w:right w:val="none" w:sz="0" w:space="0" w:color="auto"/>
              </w:divBdr>
              <w:divsChild>
                <w:div w:id="1825781114">
                  <w:marLeft w:val="0"/>
                  <w:marRight w:val="0"/>
                  <w:marTop w:val="0"/>
                  <w:marBottom w:val="0"/>
                  <w:divBdr>
                    <w:top w:val="none" w:sz="0" w:space="0" w:color="auto"/>
                    <w:left w:val="none" w:sz="0" w:space="0" w:color="auto"/>
                    <w:bottom w:val="none" w:sz="0" w:space="0" w:color="auto"/>
                    <w:right w:val="none" w:sz="0" w:space="0" w:color="auto"/>
                  </w:divBdr>
                </w:div>
                <w:div w:id="611940278">
                  <w:marLeft w:val="0"/>
                  <w:marRight w:val="0"/>
                  <w:marTop w:val="0"/>
                  <w:marBottom w:val="0"/>
                  <w:divBdr>
                    <w:top w:val="none" w:sz="0" w:space="0" w:color="auto"/>
                    <w:left w:val="none" w:sz="0" w:space="0" w:color="auto"/>
                    <w:bottom w:val="none" w:sz="0" w:space="0" w:color="auto"/>
                    <w:right w:val="none" w:sz="0" w:space="0" w:color="auto"/>
                  </w:divBdr>
                </w:div>
                <w:div w:id="791555690">
                  <w:marLeft w:val="0"/>
                  <w:marRight w:val="0"/>
                  <w:marTop w:val="0"/>
                  <w:marBottom w:val="0"/>
                  <w:divBdr>
                    <w:top w:val="none" w:sz="0" w:space="0" w:color="auto"/>
                    <w:left w:val="none" w:sz="0" w:space="0" w:color="auto"/>
                    <w:bottom w:val="none" w:sz="0" w:space="0" w:color="auto"/>
                    <w:right w:val="none" w:sz="0" w:space="0" w:color="auto"/>
                  </w:divBdr>
                </w:div>
                <w:div w:id="993603457">
                  <w:marLeft w:val="0"/>
                  <w:marRight w:val="0"/>
                  <w:marTop w:val="0"/>
                  <w:marBottom w:val="0"/>
                  <w:divBdr>
                    <w:top w:val="none" w:sz="0" w:space="0" w:color="auto"/>
                    <w:left w:val="none" w:sz="0" w:space="0" w:color="auto"/>
                    <w:bottom w:val="none" w:sz="0" w:space="0" w:color="auto"/>
                    <w:right w:val="none" w:sz="0" w:space="0" w:color="auto"/>
                  </w:divBdr>
                </w:div>
                <w:div w:id="1798449587">
                  <w:marLeft w:val="0"/>
                  <w:marRight w:val="0"/>
                  <w:marTop w:val="0"/>
                  <w:marBottom w:val="0"/>
                  <w:divBdr>
                    <w:top w:val="none" w:sz="0" w:space="0" w:color="auto"/>
                    <w:left w:val="none" w:sz="0" w:space="0" w:color="auto"/>
                    <w:bottom w:val="none" w:sz="0" w:space="0" w:color="auto"/>
                    <w:right w:val="none" w:sz="0" w:space="0" w:color="auto"/>
                  </w:divBdr>
                </w:div>
                <w:div w:id="1236166679">
                  <w:marLeft w:val="0"/>
                  <w:marRight w:val="0"/>
                  <w:marTop w:val="0"/>
                  <w:marBottom w:val="0"/>
                  <w:divBdr>
                    <w:top w:val="none" w:sz="0" w:space="0" w:color="auto"/>
                    <w:left w:val="none" w:sz="0" w:space="0" w:color="auto"/>
                    <w:bottom w:val="none" w:sz="0" w:space="0" w:color="auto"/>
                    <w:right w:val="none" w:sz="0" w:space="0" w:color="auto"/>
                  </w:divBdr>
                </w:div>
                <w:div w:id="1903132359">
                  <w:marLeft w:val="0"/>
                  <w:marRight w:val="0"/>
                  <w:marTop w:val="0"/>
                  <w:marBottom w:val="0"/>
                  <w:divBdr>
                    <w:top w:val="none" w:sz="0" w:space="0" w:color="auto"/>
                    <w:left w:val="none" w:sz="0" w:space="0" w:color="auto"/>
                    <w:bottom w:val="none" w:sz="0" w:space="0" w:color="auto"/>
                    <w:right w:val="none" w:sz="0" w:space="0" w:color="auto"/>
                  </w:divBdr>
                </w:div>
                <w:div w:id="1336807600">
                  <w:marLeft w:val="0"/>
                  <w:marRight w:val="0"/>
                  <w:marTop w:val="0"/>
                  <w:marBottom w:val="0"/>
                  <w:divBdr>
                    <w:top w:val="none" w:sz="0" w:space="0" w:color="auto"/>
                    <w:left w:val="none" w:sz="0" w:space="0" w:color="auto"/>
                    <w:bottom w:val="none" w:sz="0" w:space="0" w:color="auto"/>
                    <w:right w:val="none" w:sz="0" w:space="0" w:color="auto"/>
                  </w:divBdr>
                </w:div>
                <w:div w:id="1328443575">
                  <w:marLeft w:val="0"/>
                  <w:marRight w:val="0"/>
                  <w:marTop w:val="0"/>
                  <w:marBottom w:val="0"/>
                  <w:divBdr>
                    <w:top w:val="none" w:sz="0" w:space="0" w:color="auto"/>
                    <w:left w:val="none" w:sz="0" w:space="0" w:color="auto"/>
                    <w:bottom w:val="none" w:sz="0" w:space="0" w:color="auto"/>
                    <w:right w:val="none" w:sz="0" w:space="0" w:color="auto"/>
                  </w:divBdr>
                </w:div>
                <w:div w:id="904336107">
                  <w:marLeft w:val="0"/>
                  <w:marRight w:val="0"/>
                  <w:marTop w:val="0"/>
                  <w:marBottom w:val="0"/>
                  <w:divBdr>
                    <w:top w:val="none" w:sz="0" w:space="0" w:color="auto"/>
                    <w:left w:val="none" w:sz="0" w:space="0" w:color="auto"/>
                    <w:bottom w:val="none" w:sz="0" w:space="0" w:color="auto"/>
                    <w:right w:val="none" w:sz="0" w:space="0" w:color="auto"/>
                  </w:divBdr>
                </w:div>
                <w:div w:id="1618371435">
                  <w:marLeft w:val="0"/>
                  <w:marRight w:val="0"/>
                  <w:marTop w:val="0"/>
                  <w:marBottom w:val="0"/>
                  <w:divBdr>
                    <w:top w:val="none" w:sz="0" w:space="0" w:color="auto"/>
                    <w:left w:val="none" w:sz="0" w:space="0" w:color="auto"/>
                    <w:bottom w:val="none" w:sz="0" w:space="0" w:color="auto"/>
                    <w:right w:val="none" w:sz="0" w:space="0" w:color="auto"/>
                  </w:divBdr>
                </w:div>
                <w:div w:id="433479416">
                  <w:marLeft w:val="0"/>
                  <w:marRight w:val="0"/>
                  <w:marTop w:val="0"/>
                  <w:marBottom w:val="0"/>
                  <w:divBdr>
                    <w:top w:val="none" w:sz="0" w:space="0" w:color="auto"/>
                    <w:left w:val="none" w:sz="0" w:space="0" w:color="auto"/>
                    <w:bottom w:val="none" w:sz="0" w:space="0" w:color="auto"/>
                    <w:right w:val="none" w:sz="0" w:space="0" w:color="auto"/>
                  </w:divBdr>
                </w:div>
                <w:div w:id="2120491510">
                  <w:marLeft w:val="0"/>
                  <w:marRight w:val="0"/>
                  <w:marTop w:val="0"/>
                  <w:marBottom w:val="0"/>
                  <w:divBdr>
                    <w:top w:val="none" w:sz="0" w:space="0" w:color="auto"/>
                    <w:left w:val="none" w:sz="0" w:space="0" w:color="auto"/>
                    <w:bottom w:val="none" w:sz="0" w:space="0" w:color="auto"/>
                    <w:right w:val="none" w:sz="0" w:space="0" w:color="auto"/>
                  </w:divBdr>
                </w:div>
                <w:div w:id="1759711937">
                  <w:marLeft w:val="0"/>
                  <w:marRight w:val="0"/>
                  <w:marTop w:val="0"/>
                  <w:marBottom w:val="0"/>
                  <w:divBdr>
                    <w:top w:val="none" w:sz="0" w:space="0" w:color="auto"/>
                    <w:left w:val="none" w:sz="0" w:space="0" w:color="auto"/>
                    <w:bottom w:val="none" w:sz="0" w:space="0" w:color="auto"/>
                    <w:right w:val="none" w:sz="0" w:space="0" w:color="auto"/>
                  </w:divBdr>
                </w:div>
                <w:div w:id="2056074039">
                  <w:marLeft w:val="0"/>
                  <w:marRight w:val="0"/>
                  <w:marTop w:val="0"/>
                  <w:marBottom w:val="0"/>
                  <w:divBdr>
                    <w:top w:val="none" w:sz="0" w:space="0" w:color="auto"/>
                    <w:left w:val="none" w:sz="0" w:space="0" w:color="auto"/>
                    <w:bottom w:val="none" w:sz="0" w:space="0" w:color="auto"/>
                    <w:right w:val="none" w:sz="0" w:space="0" w:color="auto"/>
                  </w:divBdr>
                </w:div>
                <w:div w:id="1764034691">
                  <w:marLeft w:val="0"/>
                  <w:marRight w:val="0"/>
                  <w:marTop w:val="0"/>
                  <w:marBottom w:val="0"/>
                  <w:divBdr>
                    <w:top w:val="none" w:sz="0" w:space="0" w:color="auto"/>
                    <w:left w:val="none" w:sz="0" w:space="0" w:color="auto"/>
                    <w:bottom w:val="none" w:sz="0" w:space="0" w:color="auto"/>
                    <w:right w:val="none" w:sz="0" w:space="0" w:color="auto"/>
                  </w:divBdr>
                </w:div>
                <w:div w:id="48699564">
                  <w:marLeft w:val="0"/>
                  <w:marRight w:val="0"/>
                  <w:marTop w:val="0"/>
                  <w:marBottom w:val="0"/>
                  <w:divBdr>
                    <w:top w:val="none" w:sz="0" w:space="0" w:color="auto"/>
                    <w:left w:val="none" w:sz="0" w:space="0" w:color="auto"/>
                    <w:bottom w:val="none" w:sz="0" w:space="0" w:color="auto"/>
                    <w:right w:val="none" w:sz="0" w:space="0" w:color="auto"/>
                  </w:divBdr>
                </w:div>
                <w:div w:id="485125210">
                  <w:marLeft w:val="0"/>
                  <w:marRight w:val="0"/>
                  <w:marTop w:val="0"/>
                  <w:marBottom w:val="0"/>
                  <w:divBdr>
                    <w:top w:val="none" w:sz="0" w:space="0" w:color="auto"/>
                    <w:left w:val="none" w:sz="0" w:space="0" w:color="auto"/>
                    <w:bottom w:val="none" w:sz="0" w:space="0" w:color="auto"/>
                    <w:right w:val="none" w:sz="0" w:space="0" w:color="auto"/>
                  </w:divBdr>
                </w:div>
                <w:div w:id="1600483927">
                  <w:marLeft w:val="0"/>
                  <w:marRight w:val="0"/>
                  <w:marTop w:val="0"/>
                  <w:marBottom w:val="0"/>
                  <w:divBdr>
                    <w:top w:val="none" w:sz="0" w:space="0" w:color="auto"/>
                    <w:left w:val="none" w:sz="0" w:space="0" w:color="auto"/>
                    <w:bottom w:val="none" w:sz="0" w:space="0" w:color="auto"/>
                    <w:right w:val="none" w:sz="0" w:space="0" w:color="auto"/>
                  </w:divBdr>
                </w:div>
                <w:div w:id="785389466">
                  <w:marLeft w:val="0"/>
                  <w:marRight w:val="0"/>
                  <w:marTop w:val="0"/>
                  <w:marBottom w:val="0"/>
                  <w:divBdr>
                    <w:top w:val="none" w:sz="0" w:space="0" w:color="auto"/>
                    <w:left w:val="none" w:sz="0" w:space="0" w:color="auto"/>
                    <w:bottom w:val="none" w:sz="0" w:space="0" w:color="auto"/>
                    <w:right w:val="none" w:sz="0" w:space="0" w:color="auto"/>
                  </w:divBdr>
                </w:div>
                <w:div w:id="251859909">
                  <w:marLeft w:val="0"/>
                  <w:marRight w:val="0"/>
                  <w:marTop w:val="0"/>
                  <w:marBottom w:val="0"/>
                  <w:divBdr>
                    <w:top w:val="none" w:sz="0" w:space="0" w:color="auto"/>
                    <w:left w:val="none" w:sz="0" w:space="0" w:color="auto"/>
                    <w:bottom w:val="none" w:sz="0" w:space="0" w:color="auto"/>
                    <w:right w:val="none" w:sz="0" w:space="0" w:color="auto"/>
                  </w:divBdr>
                </w:div>
                <w:div w:id="1774399465">
                  <w:marLeft w:val="0"/>
                  <w:marRight w:val="0"/>
                  <w:marTop w:val="0"/>
                  <w:marBottom w:val="0"/>
                  <w:divBdr>
                    <w:top w:val="none" w:sz="0" w:space="0" w:color="auto"/>
                    <w:left w:val="none" w:sz="0" w:space="0" w:color="auto"/>
                    <w:bottom w:val="none" w:sz="0" w:space="0" w:color="auto"/>
                    <w:right w:val="none" w:sz="0" w:space="0" w:color="auto"/>
                  </w:divBdr>
                </w:div>
                <w:div w:id="603925895">
                  <w:marLeft w:val="0"/>
                  <w:marRight w:val="0"/>
                  <w:marTop w:val="0"/>
                  <w:marBottom w:val="0"/>
                  <w:divBdr>
                    <w:top w:val="none" w:sz="0" w:space="0" w:color="auto"/>
                    <w:left w:val="none" w:sz="0" w:space="0" w:color="auto"/>
                    <w:bottom w:val="none" w:sz="0" w:space="0" w:color="auto"/>
                    <w:right w:val="none" w:sz="0" w:space="0" w:color="auto"/>
                  </w:divBdr>
                </w:div>
                <w:div w:id="645932652">
                  <w:marLeft w:val="0"/>
                  <w:marRight w:val="0"/>
                  <w:marTop w:val="0"/>
                  <w:marBottom w:val="0"/>
                  <w:divBdr>
                    <w:top w:val="none" w:sz="0" w:space="0" w:color="auto"/>
                    <w:left w:val="none" w:sz="0" w:space="0" w:color="auto"/>
                    <w:bottom w:val="none" w:sz="0" w:space="0" w:color="auto"/>
                    <w:right w:val="none" w:sz="0" w:space="0" w:color="auto"/>
                  </w:divBdr>
                </w:div>
                <w:div w:id="412897250">
                  <w:marLeft w:val="0"/>
                  <w:marRight w:val="0"/>
                  <w:marTop w:val="0"/>
                  <w:marBottom w:val="0"/>
                  <w:divBdr>
                    <w:top w:val="none" w:sz="0" w:space="0" w:color="auto"/>
                    <w:left w:val="none" w:sz="0" w:space="0" w:color="auto"/>
                    <w:bottom w:val="none" w:sz="0" w:space="0" w:color="auto"/>
                    <w:right w:val="none" w:sz="0" w:space="0" w:color="auto"/>
                  </w:divBdr>
                </w:div>
                <w:div w:id="556211359">
                  <w:marLeft w:val="0"/>
                  <w:marRight w:val="0"/>
                  <w:marTop w:val="0"/>
                  <w:marBottom w:val="0"/>
                  <w:divBdr>
                    <w:top w:val="none" w:sz="0" w:space="0" w:color="auto"/>
                    <w:left w:val="none" w:sz="0" w:space="0" w:color="auto"/>
                    <w:bottom w:val="none" w:sz="0" w:space="0" w:color="auto"/>
                    <w:right w:val="none" w:sz="0" w:space="0" w:color="auto"/>
                  </w:divBdr>
                </w:div>
                <w:div w:id="59181746">
                  <w:marLeft w:val="0"/>
                  <w:marRight w:val="0"/>
                  <w:marTop w:val="0"/>
                  <w:marBottom w:val="0"/>
                  <w:divBdr>
                    <w:top w:val="none" w:sz="0" w:space="0" w:color="auto"/>
                    <w:left w:val="none" w:sz="0" w:space="0" w:color="auto"/>
                    <w:bottom w:val="none" w:sz="0" w:space="0" w:color="auto"/>
                    <w:right w:val="none" w:sz="0" w:space="0" w:color="auto"/>
                  </w:divBdr>
                </w:div>
                <w:div w:id="1814829958">
                  <w:marLeft w:val="0"/>
                  <w:marRight w:val="0"/>
                  <w:marTop w:val="0"/>
                  <w:marBottom w:val="0"/>
                  <w:divBdr>
                    <w:top w:val="none" w:sz="0" w:space="0" w:color="auto"/>
                    <w:left w:val="none" w:sz="0" w:space="0" w:color="auto"/>
                    <w:bottom w:val="none" w:sz="0" w:space="0" w:color="auto"/>
                    <w:right w:val="none" w:sz="0" w:space="0" w:color="auto"/>
                  </w:divBdr>
                </w:div>
                <w:div w:id="2020082634">
                  <w:marLeft w:val="0"/>
                  <w:marRight w:val="0"/>
                  <w:marTop w:val="0"/>
                  <w:marBottom w:val="0"/>
                  <w:divBdr>
                    <w:top w:val="none" w:sz="0" w:space="0" w:color="auto"/>
                    <w:left w:val="none" w:sz="0" w:space="0" w:color="auto"/>
                    <w:bottom w:val="none" w:sz="0" w:space="0" w:color="auto"/>
                    <w:right w:val="none" w:sz="0" w:space="0" w:color="auto"/>
                  </w:divBdr>
                </w:div>
                <w:div w:id="1905067252">
                  <w:marLeft w:val="0"/>
                  <w:marRight w:val="0"/>
                  <w:marTop w:val="0"/>
                  <w:marBottom w:val="0"/>
                  <w:divBdr>
                    <w:top w:val="none" w:sz="0" w:space="0" w:color="auto"/>
                    <w:left w:val="none" w:sz="0" w:space="0" w:color="auto"/>
                    <w:bottom w:val="none" w:sz="0" w:space="0" w:color="auto"/>
                    <w:right w:val="none" w:sz="0" w:space="0" w:color="auto"/>
                  </w:divBdr>
                </w:div>
                <w:div w:id="66271318">
                  <w:marLeft w:val="0"/>
                  <w:marRight w:val="0"/>
                  <w:marTop w:val="0"/>
                  <w:marBottom w:val="0"/>
                  <w:divBdr>
                    <w:top w:val="none" w:sz="0" w:space="0" w:color="auto"/>
                    <w:left w:val="none" w:sz="0" w:space="0" w:color="auto"/>
                    <w:bottom w:val="none" w:sz="0" w:space="0" w:color="auto"/>
                    <w:right w:val="none" w:sz="0" w:space="0" w:color="auto"/>
                  </w:divBdr>
                </w:div>
                <w:div w:id="1364987347">
                  <w:marLeft w:val="0"/>
                  <w:marRight w:val="0"/>
                  <w:marTop w:val="0"/>
                  <w:marBottom w:val="0"/>
                  <w:divBdr>
                    <w:top w:val="none" w:sz="0" w:space="0" w:color="auto"/>
                    <w:left w:val="none" w:sz="0" w:space="0" w:color="auto"/>
                    <w:bottom w:val="none" w:sz="0" w:space="0" w:color="auto"/>
                    <w:right w:val="none" w:sz="0" w:space="0" w:color="auto"/>
                  </w:divBdr>
                </w:div>
                <w:div w:id="1975601729">
                  <w:marLeft w:val="0"/>
                  <w:marRight w:val="0"/>
                  <w:marTop w:val="0"/>
                  <w:marBottom w:val="0"/>
                  <w:divBdr>
                    <w:top w:val="none" w:sz="0" w:space="0" w:color="auto"/>
                    <w:left w:val="none" w:sz="0" w:space="0" w:color="auto"/>
                    <w:bottom w:val="none" w:sz="0" w:space="0" w:color="auto"/>
                    <w:right w:val="none" w:sz="0" w:space="0" w:color="auto"/>
                  </w:divBdr>
                </w:div>
                <w:div w:id="750660824">
                  <w:marLeft w:val="0"/>
                  <w:marRight w:val="0"/>
                  <w:marTop w:val="0"/>
                  <w:marBottom w:val="0"/>
                  <w:divBdr>
                    <w:top w:val="none" w:sz="0" w:space="0" w:color="auto"/>
                    <w:left w:val="none" w:sz="0" w:space="0" w:color="auto"/>
                    <w:bottom w:val="none" w:sz="0" w:space="0" w:color="auto"/>
                    <w:right w:val="none" w:sz="0" w:space="0" w:color="auto"/>
                  </w:divBdr>
                </w:div>
                <w:div w:id="2142648051">
                  <w:marLeft w:val="0"/>
                  <w:marRight w:val="0"/>
                  <w:marTop w:val="0"/>
                  <w:marBottom w:val="0"/>
                  <w:divBdr>
                    <w:top w:val="none" w:sz="0" w:space="0" w:color="auto"/>
                    <w:left w:val="none" w:sz="0" w:space="0" w:color="auto"/>
                    <w:bottom w:val="none" w:sz="0" w:space="0" w:color="auto"/>
                    <w:right w:val="none" w:sz="0" w:space="0" w:color="auto"/>
                  </w:divBdr>
                </w:div>
                <w:div w:id="242879501">
                  <w:marLeft w:val="0"/>
                  <w:marRight w:val="0"/>
                  <w:marTop w:val="0"/>
                  <w:marBottom w:val="0"/>
                  <w:divBdr>
                    <w:top w:val="none" w:sz="0" w:space="0" w:color="auto"/>
                    <w:left w:val="none" w:sz="0" w:space="0" w:color="auto"/>
                    <w:bottom w:val="none" w:sz="0" w:space="0" w:color="auto"/>
                    <w:right w:val="none" w:sz="0" w:space="0" w:color="auto"/>
                  </w:divBdr>
                </w:div>
                <w:div w:id="1218202332">
                  <w:marLeft w:val="0"/>
                  <w:marRight w:val="0"/>
                  <w:marTop w:val="0"/>
                  <w:marBottom w:val="0"/>
                  <w:divBdr>
                    <w:top w:val="none" w:sz="0" w:space="0" w:color="auto"/>
                    <w:left w:val="none" w:sz="0" w:space="0" w:color="auto"/>
                    <w:bottom w:val="none" w:sz="0" w:space="0" w:color="auto"/>
                    <w:right w:val="none" w:sz="0" w:space="0" w:color="auto"/>
                  </w:divBdr>
                </w:div>
                <w:div w:id="9531728">
                  <w:marLeft w:val="0"/>
                  <w:marRight w:val="0"/>
                  <w:marTop w:val="0"/>
                  <w:marBottom w:val="0"/>
                  <w:divBdr>
                    <w:top w:val="none" w:sz="0" w:space="0" w:color="auto"/>
                    <w:left w:val="none" w:sz="0" w:space="0" w:color="auto"/>
                    <w:bottom w:val="none" w:sz="0" w:space="0" w:color="auto"/>
                    <w:right w:val="none" w:sz="0" w:space="0" w:color="auto"/>
                  </w:divBdr>
                </w:div>
                <w:div w:id="698355585">
                  <w:marLeft w:val="0"/>
                  <w:marRight w:val="0"/>
                  <w:marTop w:val="0"/>
                  <w:marBottom w:val="0"/>
                  <w:divBdr>
                    <w:top w:val="none" w:sz="0" w:space="0" w:color="auto"/>
                    <w:left w:val="none" w:sz="0" w:space="0" w:color="auto"/>
                    <w:bottom w:val="none" w:sz="0" w:space="0" w:color="auto"/>
                    <w:right w:val="none" w:sz="0" w:space="0" w:color="auto"/>
                  </w:divBdr>
                </w:div>
                <w:div w:id="1288854608">
                  <w:marLeft w:val="0"/>
                  <w:marRight w:val="0"/>
                  <w:marTop w:val="0"/>
                  <w:marBottom w:val="0"/>
                  <w:divBdr>
                    <w:top w:val="none" w:sz="0" w:space="0" w:color="auto"/>
                    <w:left w:val="none" w:sz="0" w:space="0" w:color="auto"/>
                    <w:bottom w:val="none" w:sz="0" w:space="0" w:color="auto"/>
                    <w:right w:val="none" w:sz="0" w:space="0" w:color="auto"/>
                  </w:divBdr>
                </w:div>
                <w:div w:id="32969179">
                  <w:marLeft w:val="0"/>
                  <w:marRight w:val="0"/>
                  <w:marTop w:val="0"/>
                  <w:marBottom w:val="0"/>
                  <w:divBdr>
                    <w:top w:val="none" w:sz="0" w:space="0" w:color="auto"/>
                    <w:left w:val="none" w:sz="0" w:space="0" w:color="auto"/>
                    <w:bottom w:val="none" w:sz="0" w:space="0" w:color="auto"/>
                    <w:right w:val="none" w:sz="0" w:space="0" w:color="auto"/>
                  </w:divBdr>
                </w:div>
                <w:div w:id="295912329">
                  <w:marLeft w:val="0"/>
                  <w:marRight w:val="0"/>
                  <w:marTop w:val="0"/>
                  <w:marBottom w:val="0"/>
                  <w:divBdr>
                    <w:top w:val="none" w:sz="0" w:space="0" w:color="auto"/>
                    <w:left w:val="none" w:sz="0" w:space="0" w:color="auto"/>
                    <w:bottom w:val="none" w:sz="0" w:space="0" w:color="auto"/>
                    <w:right w:val="none" w:sz="0" w:space="0" w:color="auto"/>
                  </w:divBdr>
                </w:div>
                <w:div w:id="180894719">
                  <w:marLeft w:val="0"/>
                  <w:marRight w:val="0"/>
                  <w:marTop w:val="0"/>
                  <w:marBottom w:val="0"/>
                  <w:divBdr>
                    <w:top w:val="none" w:sz="0" w:space="0" w:color="auto"/>
                    <w:left w:val="none" w:sz="0" w:space="0" w:color="auto"/>
                    <w:bottom w:val="none" w:sz="0" w:space="0" w:color="auto"/>
                    <w:right w:val="none" w:sz="0" w:space="0" w:color="auto"/>
                  </w:divBdr>
                </w:div>
                <w:div w:id="800997356">
                  <w:marLeft w:val="0"/>
                  <w:marRight w:val="0"/>
                  <w:marTop w:val="0"/>
                  <w:marBottom w:val="0"/>
                  <w:divBdr>
                    <w:top w:val="none" w:sz="0" w:space="0" w:color="auto"/>
                    <w:left w:val="none" w:sz="0" w:space="0" w:color="auto"/>
                    <w:bottom w:val="none" w:sz="0" w:space="0" w:color="auto"/>
                    <w:right w:val="none" w:sz="0" w:space="0" w:color="auto"/>
                  </w:divBdr>
                </w:div>
                <w:div w:id="1612320759">
                  <w:marLeft w:val="0"/>
                  <w:marRight w:val="0"/>
                  <w:marTop w:val="0"/>
                  <w:marBottom w:val="0"/>
                  <w:divBdr>
                    <w:top w:val="none" w:sz="0" w:space="0" w:color="auto"/>
                    <w:left w:val="none" w:sz="0" w:space="0" w:color="auto"/>
                    <w:bottom w:val="none" w:sz="0" w:space="0" w:color="auto"/>
                    <w:right w:val="none" w:sz="0" w:space="0" w:color="auto"/>
                  </w:divBdr>
                </w:div>
                <w:div w:id="1964650700">
                  <w:marLeft w:val="0"/>
                  <w:marRight w:val="0"/>
                  <w:marTop w:val="0"/>
                  <w:marBottom w:val="0"/>
                  <w:divBdr>
                    <w:top w:val="none" w:sz="0" w:space="0" w:color="auto"/>
                    <w:left w:val="none" w:sz="0" w:space="0" w:color="auto"/>
                    <w:bottom w:val="none" w:sz="0" w:space="0" w:color="auto"/>
                    <w:right w:val="none" w:sz="0" w:space="0" w:color="auto"/>
                  </w:divBdr>
                </w:div>
                <w:div w:id="162553386">
                  <w:marLeft w:val="0"/>
                  <w:marRight w:val="0"/>
                  <w:marTop w:val="0"/>
                  <w:marBottom w:val="0"/>
                  <w:divBdr>
                    <w:top w:val="none" w:sz="0" w:space="0" w:color="auto"/>
                    <w:left w:val="none" w:sz="0" w:space="0" w:color="auto"/>
                    <w:bottom w:val="none" w:sz="0" w:space="0" w:color="auto"/>
                    <w:right w:val="none" w:sz="0" w:space="0" w:color="auto"/>
                  </w:divBdr>
                </w:div>
                <w:div w:id="10473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260751">
          <w:marLeft w:val="0"/>
          <w:marRight w:val="0"/>
          <w:marTop w:val="0"/>
          <w:marBottom w:val="0"/>
          <w:divBdr>
            <w:top w:val="none" w:sz="0" w:space="0" w:color="auto"/>
            <w:left w:val="none" w:sz="0" w:space="0" w:color="auto"/>
            <w:bottom w:val="none" w:sz="0" w:space="0" w:color="auto"/>
            <w:right w:val="none" w:sz="0" w:space="0" w:color="auto"/>
          </w:divBdr>
          <w:divsChild>
            <w:div w:id="1315599739">
              <w:marLeft w:val="0"/>
              <w:marRight w:val="0"/>
              <w:marTop w:val="0"/>
              <w:marBottom w:val="0"/>
              <w:divBdr>
                <w:top w:val="none" w:sz="0" w:space="0" w:color="auto"/>
                <w:left w:val="none" w:sz="0" w:space="0" w:color="auto"/>
                <w:bottom w:val="none" w:sz="0" w:space="0" w:color="auto"/>
                <w:right w:val="none" w:sz="0" w:space="0" w:color="auto"/>
              </w:divBdr>
            </w:div>
            <w:div w:id="524513993">
              <w:marLeft w:val="0"/>
              <w:marRight w:val="0"/>
              <w:marTop w:val="0"/>
              <w:marBottom w:val="0"/>
              <w:divBdr>
                <w:top w:val="none" w:sz="0" w:space="0" w:color="auto"/>
                <w:left w:val="none" w:sz="0" w:space="0" w:color="auto"/>
                <w:bottom w:val="none" w:sz="0" w:space="0" w:color="auto"/>
                <w:right w:val="none" w:sz="0" w:space="0" w:color="auto"/>
              </w:divBdr>
            </w:div>
            <w:div w:id="791826981">
              <w:marLeft w:val="0"/>
              <w:marRight w:val="0"/>
              <w:marTop w:val="0"/>
              <w:marBottom w:val="0"/>
              <w:divBdr>
                <w:top w:val="none" w:sz="0" w:space="0" w:color="auto"/>
                <w:left w:val="none" w:sz="0" w:space="0" w:color="auto"/>
                <w:bottom w:val="none" w:sz="0" w:space="0" w:color="auto"/>
                <w:right w:val="none" w:sz="0" w:space="0" w:color="auto"/>
              </w:divBdr>
            </w:div>
            <w:div w:id="1659919978">
              <w:marLeft w:val="0"/>
              <w:marRight w:val="0"/>
              <w:marTop w:val="0"/>
              <w:marBottom w:val="0"/>
              <w:divBdr>
                <w:top w:val="none" w:sz="0" w:space="0" w:color="auto"/>
                <w:left w:val="none" w:sz="0" w:space="0" w:color="auto"/>
                <w:bottom w:val="none" w:sz="0" w:space="0" w:color="auto"/>
                <w:right w:val="none" w:sz="0" w:space="0" w:color="auto"/>
              </w:divBdr>
            </w:div>
            <w:div w:id="1036781305">
              <w:marLeft w:val="0"/>
              <w:marRight w:val="0"/>
              <w:marTop w:val="0"/>
              <w:marBottom w:val="0"/>
              <w:divBdr>
                <w:top w:val="none" w:sz="0" w:space="0" w:color="auto"/>
                <w:left w:val="none" w:sz="0" w:space="0" w:color="auto"/>
                <w:bottom w:val="none" w:sz="0" w:space="0" w:color="auto"/>
                <w:right w:val="none" w:sz="0" w:space="0" w:color="auto"/>
              </w:divBdr>
            </w:div>
            <w:div w:id="287130917">
              <w:marLeft w:val="0"/>
              <w:marRight w:val="0"/>
              <w:marTop w:val="0"/>
              <w:marBottom w:val="0"/>
              <w:divBdr>
                <w:top w:val="none" w:sz="0" w:space="0" w:color="auto"/>
                <w:left w:val="none" w:sz="0" w:space="0" w:color="auto"/>
                <w:bottom w:val="none" w:sz="0" w:space="0" w:color="auto"/>
                <w:right w:val="none" w:sz="0" w:space="0" w:color="auto"/>
              </w:divBdr>
            </w:div>
            <w:div w:id="774598759">
              <w:marLeft w:val="0"/>
              <w:marRight w:val="0"/>
              <w:marTop w:val="0"/>
              <w:marBottom w:val="0"/>
              <w:divBdr>
                <w:top w:val="none" w:sz="0" w:space="0" w:color="auto"/>
                <w:left w:val="none" w:sz="0" w:space="0" w:color="auto"/>
                <w:bottom w:val="none" w:sz="0" w:space="0" w:color="auto"/>
                <w:right w:val="none" w:sz="0" w:space="0" w:color="auto"/>
              </w:divBdr>
            </w:div>
            <w:div w:id="904491145">
              <w:marLeft w:val="0"/>
              <w:marRight w:val="0"/>
              <w:marTop w:val="0"/>
              <w:marBottom w:val="0"/>
              <w:divBdr>
                <w:top w:val="none" w:sz="0" w:space="0" w:color="auto"/>
                <w:left w:val="none" w:sz="0" w:space="0" w:color="auto"/>
                <w:bottom w:val="none" w:sz="0" w:space="0" w:color="auto"/>
                <w:right w:val="none" w:sz="0" w:space="0" w:color="auto"/>
              </w:divBdr>
            </w:div>
            <w:div w:id="1449009596">
              <w:marLeft w:val="0"/>
              <w:marRight w:val="0"/>
              <w:marTop w:val="0"/>
              <w:marBottom w:val="0"/>
              <w:divBdr>
                <w:top w:val="none" w:sz="0" w:space="0" w:color="auto"/>
                <w:left w:val="none" w:sz="0" w:space="0" w:color="auto"/>
                <w:bottom w:val="none" w:sz="0" w:space="0" w:color="auto"/>
                <w:right w:val="none" w:sz="0" w:space="0" w:color="auto"/>
              </w:divBdr>
            </w:div>
            <w:div w:id="992878988">
              <w:marLeft w:val="0"/>
              <w:marRight w:val="0"/>
              <w:marTop w:val="0"/>
              <w:marBottom w:val="0"/>
              <w:divBdr>
                <w:top w:val="none" w:sz="0" w:space="0" w:color="auto"/>
                <w:left w:val="none" w:sz="0" w:space="0" w:color="auto"/>
                <w:bottom w:val="none" w:sz="0" w:space="0" w:color="auto"/>
                <w:right w:val="none" w:sz="0" w:space="0" w:color="auto"/>
              </w:divBdr>
            </w:div>
            <w:div w:id="2055422037">
              <w:marLeft w:val="0"/>
              <w:marRight w:val="0"/>
              <w:marTop w:val="0"/>
              <w:marBottom w:val="0"/>
              <w:divBdr>
                <w:top w:val="none" w:sz="0" w:space="0" w:color="auto"/>
                <w:left w:val="none" w:sz="0" w:space="0" w:color="auto"/>
                <w:bottom w:val="none" w:sz="0" w:space="0" w:color="auto"/>
                <w:right w:val="none" w:sz="0" w:space="0" w:color="auto"/>
              </w:divBdr>
            </w:div>
            <w:div w:id="284967752">
              <w:marLeft w:val="0"/>
              <w:marRight w:val="0"/>
              <w:marTop w:val="0"/>
              <w:marBottom w:val="0"/>
              <w:divBdr>
                <w:top w:val="none" w:sz="0" w:space="0" w:color="auto"/>
                <w:left w:val="none" w:sz="0" w:space="0" w:color="auto"/>
                <w:bottom w:val="none" w:sz="0" w:space="0" w:color="auto"/>
                <w:right w:val="none" w:sz="0" w:space="0" w:color="auto"/>
              </w:divBdr>
            </w:div>
            <w:div w:id="1011369936">
              <w:marLeft w:val="0"/>
              <w:marRight w:val="0"/>
              <w:marTop w:val="0"/>
              <w:marBottom w:val="0"/>
              <w:divBdr>
                <w:top w:val="none" w:sz="0" w:space="0" w:color="auto"/>
                <w:left w:val="none" w:sz="0" w:space="0" w:color="auto"/>
                <w:bottom w:val="none" w:sz="0" w:space="0" w:color="auto"/>
                <w:right w:val="none" w:sz="0" w:space="0" w:color="auto"/>
              </w:divBdr>
            </w:div>
            <w:div w:id="328875722">
              <w:marLeft w:val="0"/>
              <w:marRight w:val="0"/>
              <w:marTop w:val="0"/>
              <w:marBottom w:val="0"/>
              <w:divBdr>
                <w:top w:val="none" w:sz="0" w:space="0" w:color="auto"/>
                <w:left w:val="none" w:sz="0" w:space="0" w:color="auto"/>
                <w:bottom w:val="none" w:sz="0" w:space="0" w:color="auto"/>
                <w:right w:val="none" w:sz="0" w:space="0" w:color="auto"/>
              </w:divBdr>
            </w:div>
            <w:div w:id="1876769811">
              <w:marLeft w:val="0"/>
              <w:marRight w:val="0"/>
              <w:marTop w:val="0"/>
              <w:marBottom w:val="0"/>
              <w:divBdr>
                <w:top w:val="none" w:sz="0" w:space="0" w:color="auto"/>
                <w:left w:val="none" w:sz="0" w:space="0" w:color="auto"/>
                <w:bottom w:val="none" w:sz="0" w:space="0" w:color="auto"/>
                <w:right w:val="none" w:sz="0" w:space="0" w:color="auto"/>
              </w:divBdr>
            </w:div>
            <w:div w:id="855658338">
              <w:marLeft w:val="0"/>
              <w:marRight w:val="0"/>
              <w:marTop w:val="0"/>
              <w:marBottom w:val="0"/>
              <w:divBdr>
                <w:top w:val="none" w:sz="0" w:space="0" w:color="auto"/>
                <w:left w:val="none" w:sz="0" w:space="0" w:color="auto"/>
                <w:bottom w:val="none" w:sz="0" w:space="0" w:color="auto"/>
                <w:right w:val="none" w:sz="0" w:space="0" w:color="auto"/>
              </w:divBdr>
            </w:div>
            <w:div w:id="265505092">
              <w:marLeft w:val="0"/>
              <w:marRight w:val="0"/>
              <w:marTop w:val="0"/>
              <w:marBottom w:val="0"/>
              <w:divBdr>
                <w:top w:val="none" w:sz="0" w:space="0" w:color="auto"/>
                <w:left w:val="none" w:sz="0" w:space="0" w:color="auto"/>
                <w:bottom w:val="none" w:sz="0" w:space="0" w:color="auto"/>
                <w:right w:val="none" w:sz="0" w:space="0" w:color="auto"/>
              </w:divBdr>
            </w:div>
            <w:div w:id="1514109608">
              <w:marLeft w:val="0"/>
              <w:marRight w:val="0"/>
              <w:marTop w:val="0"/>
              <w:marBottom w:val="0"/>
              <w:divBdr>
                <w:top w:val="none" w:sz="0" w:space="0" w:color="auto"/>
                <w:left w:val="none" w:sz="0" w:space="0" w:color="auto"/>
                <w:bottom w:val="none" w:sz="0" w:space="0" w:color="auto"/>
                <w:right w:val="none" w:sz="0" w:space="0" w:color="auto"/>
              </w:divBdr>
            </w:div>
            <w:div w:id="896015733">
              <w:marLeft w:val="0"/>
              <w:marRight w:val="0"/>
              <w:marTop w:val="0"/>
              <w:marBottom w:val="0"/>
              <w:divBdr>
                <w:top w:val="none" w:sz="0" w:space="0" w:color="auto"/>
                <w:left w:val="none" w:sz="0" w:space="0" w:color="auto"/>
                <w:bottom w:val="none" w:sz="0" w:space="0" w:color="auto"/>
                <w:right w:val="none" w:sz="0" w:space="0" w:color="auto"/>
              </w:divBdr>
            </w:div>
            <w:div w:id="788162566">
              <w:marLeft w:val="0"/>
              <w:marRight w:val="0"/>
              <w:marTop w:val="0"/>
              <w:marBottom w:val="0"/>
              <w:divBdr>
                <w:top w:val="none" w:sz="0" w:space="0" w:color="auto"/>
                <w:left w:val="none" w:sz="0" w:space="0" w:color="auto"/>
                <w:bottom w:val="none" w:sz="0" w:space="0" w:color="auto"/>
                <w:right w:val="none" w:sz="0" w:space="0" w:color="auto"/>
              </w:divBdr>
            </w:div>
            <w:div w:id="1179810848">
              <w:marLeft w:val="0"/>
              <w:marRight w:val="0"/>
              <w:marTop w:val="0"/>
              <w:marBottom w:val="0"/>
              <w:divBdr>
                <w:top w:val="none" w:sz="0" w:space="0" w:color="auto"/>
                <w:left w:val="none" w:sz="0" w:space="0" w:color="auto"/>
                <w:bottom w:val="none" w:sz="0" w:space="0" w:color="auto"/>
                <w:right w:val="none" w:sz="0" w:space="0" w:color="auto"/>
              </w:divBdr>
            </w:div>
            <w:div w:id="2082755768">
              <w:marLeft w:val="0"/>
              <w:marRight w:val="0"/>
              <w:marTop w:val="0"/>
              <w:marBottom w:val="0"/>
              <w:divBdr>
                <w:top w:val="none" w:sz="0" w:space="0" w:color="auto"/>
                <w:left w:val="none" w:sz="0" w:space="0" w:color="auto"/>
                <w:bottom w:val="none" w:sz="0" w:space="0" w:color="auto"/>
                <w:right w:val="none" w:sz="0" w:space="0" w:color="auto"/>
              </w:divBdr>
            </w:div>
            <w:div w:id="1245915095">
              <w:marLeft w:val="0"/>
              <w:marRight w:val="0"/>
              <w:marTop w:val="0"/>
              <w:marBottom w:val="0"/>
              <w:divBdr>
                <w:top w:val="none" w:sz="0" w:space="0" w:color="auto"/>
                <w:left w:val="none" w:sz="0" w:space="0" w:color="auto"/>
                <w:bottom w:val="none" w:sz="0" w:space="0" w:color="auto"/>
                <w:right w:val="none" w:sz="0" w:space="0" w:color="auto"/>
              </w:divBdr>
            </w:div>
            <w:div w:id="1726640463">
              <w:marLeft w:val="0"/>
              <w:marRight w:val="0"/>
              <w:marTop w:val="0"/>
              <w:marBottom w:val="0"/>
              <w:divBdr>
                <w:top w:val="none" w:sz="0" w:space="0" w:color="auto"/>
                <w:left w:val="none" w:sz="0" w:space="0" w:color="auto"/>
                <w:bottom w:val="none" w:sz="0" w:space="0" w:color="auto"/>
                <w:right w:val="none" w:sz="0" w:space="0" w:color="auto"/>
              </w:divBdr>
            </w:div>
            <w:div w:id="332491148">
              <w:marLeft w:val="0"/>
              <w:marRight w:val="0"/>
              <w:marTop w:val="0"/>
              <w:marBottom w:val="0"/>
              <w:divBdr>
                <w:top w:val="none" w:sz="0" w:space="0" w:color="auto"/>
                <w:left w:val="none" w:sz="0" w:space="0" w:color="auto"/>
                <w:bottom w:val="none" w:sz="0" w:space="0" w:color="auto"/>
                <w:right w:val="none" w:sz="0" w:space="0" w:color="auto"/>
              </w:divBdr>
            </w:div>
            <w:div w:id="891770811">
              <w:marLeft w:val="0"/>
              <w:marRight w:val="0"/>
              <w:marTop w:val="0"/>
              <w:marBottom w:val="0"/>
              <w:divBdr>
                <w:top w:val="none" w:sz="0" w:space="0" w:color="auto"/>
                <w:left w:val="none" w:sz="0" w:space="0" w:color="auto"/>
                <w:bottom w:val="none" w:sz="0" w:space="0" w:color="auto"/>
                <w:right w:val="none" w:sz="0" w:space="0" w:color="auto"/>
              </w:divBdr>
            </w:div>
            <w:div w:id="850143393">
              <w:marLeft w:val="0"/>
              <w:marRight w:val="0"/>
              <w:marTop w:val="0"/>
              <w:marBottom w:val="0"/>
              <w:divBdr>
                <w:top w:val="none" w:sz="0" w:space="0" w:color="auto"/>
                <w:left w:val="none" w:sz="0" w:space="0" w:color="auto"/>
                <w:bottom w:val="none" w:sz="0" w:space="0" w:color="auto"/>
                <w:right w:val="none" w:sz="0" w:space="0" w:color="auto"/>
              </w:divBdr>
            </w:div>
            <w:div w:id="780299450">
              <w:marLeft w:val="0"/>
              <w:marRight w:val="0"/>
              <w:marTop w:val="0"/>
              <w:marBottom w:val="0"/>
              <w:divBdr>
                <w:top w:val="none" w:sz="0" w:space="0" w:color="auto"/>
                <w:left w:val="none" w:sz="0" w:space="0" w:color="auto"/>
                <w:bottom w:val="none" w:sz="0" w:space="0" w:color="auto"/>
                <w:right w:val="none" w:sz="0" w:space="0" w:color="auto"/>
              </w:divBdr>
            </w:div>
            <w:div w:id="939992137">
              <w:marLeft w:val="0"/>
              <w:marRight w:val="0"/>
              <w:marTop w:val="0"/>
              <w:marBottom w:val="0"/>
              <w:divBdr>
                <w:top w:val="none" w:sz="0" w:space="0" w:color="auto"/>
                <w:left w:val="none" w:sz="0" w:space="0" w:color="auto"/>
                <w:bottom w:val="none" w:sz="0" w:space="0" w:color="auto"/>
                <w:right w:val="none" w:sz="0" w:space="0" w:color="auto"/>
              </w:divBdr>
            </w:div>
            <w:div w:id="194269429">
              <w:marLeft w:val="0"/>
              <w:marRight w:val="0"/>
              <w:marTop w:val="0"/>
              <w:marBottom w:val="0"/>
              <w:divBdr>
                <w:top w:val="none" w:sz="0" w:space="0" w:color="auto"/>
                <w:left w:val="none" w:sz="0" w:space="0" w:color="auto"/>
                <w:bottom w:val="none" w:sz="0" w:space="0" w:color="auto"/>
                <w:right w:val="none" w:sz="0" w:space="0" w:color="auto"/>
              </w:divBdr>
            </w:div>
            <w:div w:id="1947887243">
              <w:marLeft w:val="0"/>
              <w:marRight w:val="0"/>
              <w:marTop w:val="0"/>
              <w:marBottom w:val="0"/>
              <w:divBdr>
                <w:top w:val="none" w:sz="0" w:space="0" w:color="auto"/>
                <w:left w:val="none" w:sz="0" w:space="0" w:color="auto"/>
                <w:bottom w:val="none" w:sz="0" w:space="0" w:color="auto"/>
                <w:right w:val="none" w:sz="0" w:space="0" w:color="auto"/>
              </w:divBdr>
            </w:div>
            <w:div w:id="2053529932">
              <w:marLeft w:val="0"/>
              <w:marRight w:val="0"/>
              <w:marTop w:val="0"/>
              <w:marBottom w:val="0"/>
              <w:divBdr>
                <w:top w:val="none" w:sz="0" w:space="0" w:color="auto"/>
                <w:left w:val="none" w:sz="0" w:space="0" w:color="auto"/>
                <w:bottom w:val="none" w:sz="0" w:space="0" w:color="auto"/>
                <w:right w:val="none" w:sz="0" w:space="0" w:color="auto"/>
              </w:divBdr>
            </w:div>
            <w:div w:id="886262870">
              <w:marLeft w:val="0"/>
              <w:marRight w:val="0"/>
              <w:marTop w:val="0"/>
              <w:marBottom w:val="0"/>
              <w:divBdr>
                <w:top w:val="none" w:sz="0" w:space="0" w:color="auto"/>
                <w:left w:val="none" w:sz="0" w:space="0" w:color="auto"/>
                <w:bottom w:val="none" w:sz="0" w:space="0" w:color="auto"/>
                <w:right w:val="none" w:sz="0" w:space="0" w:color="auto"/>
              </w:divBdr>
            </w:div>
            <w:div w:id="767119614">
              <w:marLeft w:val="0"/>
              <w:marRight w:val="0"/>
              <w:marTop w:val="0"/>
              <w:marBottom w:val="0"/>
              <w:divBdr>
                <w:top w:val="none" w:sz="0" w:space="0" w:color="auto"/>
                <w:left w:val="none" w:sz="0" w:space="0" w:color="auto"/>
                <w:bottom w:val="none" w:sz="0" w:space="0" w:color="auto"/>
                <w:right w:val="none" w:sz="0" w:space="0" w:color="auto"/>
              </w:divBdr>
            </w:div>
            <w:div w:id="1094666304">
              <w:marLeft w:val="0"/>
              <w:marRight w:val="0"/>
              <w:marTop w:val="0"/>
              <w:marBottom w:val="0"/>
              <w:divBdr>
                <w:top w:val="none" w:sz="0" w:space="0" w:color="auto"/>
                <w:left w:val="none" w:sz="0" w:space="0" w:color="auto"/>
                <w:bottom w:val="none" w:sz="0" w:space="0" w:color="auto"/>
                <w:right w:val="none" w:sz="0" w:space="0" w:color="auto"/>
              </w:divBdr>
            </w:div>
            <w:div w:id="1254438583">
              <w:marLeft w:val="0"/>
              <w:marRight w:val="0"/>
              <w:marTop w:val="0"/>
              <w:marBottom w:val="0"/>
              <w:divBdr>
                <w:top w:val="none" w:sz="0" w:space="0" w:color="auto"/>
                <w:left w:val="none" w:sz="0" w:space="0" w:color="auto"/>
                <w:bottom w:val="none" w:sz="0" w:space="0" w:color="auto"/>
                <w:right w:val="none" w:sz="0" w:space="0" w:color="auto"/>
              </w:divBdr>
            </w:div>
            <w:div w:id="356977354">
              <w:marLeft w:val="0"/>
              <w:marRight w:val="0"/>
              <w:marTop w:val="0"/>
              <w:marBottom w:val="0"/>
              <w:divBdr>
                <w:top w:val="none" w:sz="0" w:space="0" w:color="auto"/>
                <w:left w:val="none" w:sz="0" w:space="0" w:color="auto"/>
                <w:bottom w:val="none" w:sz="0" w:space="0" w:color="auto"/>
                <w:right w:val="none" w:sz="0" w:space="0" w:color="auto"/>
              </w:divBdr>
            </w:div>
            <w:div w:id="71238243">
              <w:marLeft w:val="0"/>
              <w:marRight w:val="0"/>
              <w:marTop w:val="0"/>
              <w:marBottom w:val="0"/>
              <w:divBdr>
                <w:top w:val="none" w:sz="0" w:space="0" w:color="auto"/>
                <w:left w:val="none" w:sz="0" w:space="0" w:color="auto"/>
                <w:bottom w:val="none" w:sz="0" w:space="0" w:color="auto"/>
                <w:right w:val="none" w:sz="0" w:space="0" w:color="auto"/>
              </w:divBdr>
            </w:div>
            <w:div w:id="651444319">
              <w:marLeft w:val="0"/>
              <w:marRight w:val="0"/>
              <w:marTop w:val="0"/>
              <w:marBottom w:val="0"/>
              <w:divBdr>
                <w:top w:val="none" w:sz="0" w:space="0" w:color="auto"/>
                <w:left w:val="none" w:sz="0" w:space="0" w:color="auto"/>
                <w:bottom w:val="none" w:sz="0" w:space="0" w:color="auto"/>
                <w:right w:val="none" w:sz="0" w:space="0" w:color="auto"/>
              </w:divBdr>
            </w:div>
            <w:div w:id="431583632">
              <w:marLeft w:val="0"/>
              <w:marRight w:val="0"/>
              <w:marTop w:val="0"/>
              <w:marBottom w:val="0"/>
              <w:divBdr>
                <w:top w:val="none" w:sz="0" w:space="0" w:color="auto"/>
                <w:left w:val="none" w:sz="0" w:space="0" w:color="auto"/>
                <w:bottom w:val="none" w:sz="0" w:space="0" w:color="auto"/>
                <w:right w:val="none" w:sz="0" w:space="0" w:color="auto"/>
              </w:divBdr>
            </w:div>
            <w:div w:id="1101997981">
              <w:marLeft w:val="0"/>
              <w:marRight w:val="0"/>
              <w:marTop w:val="0"/>
              <w:marBottom w:val="0"/>
              <w:divBdr>
                <w:top w:val="none" w:sz="0" w:space="0" w:color="auto"/>
                <w:left w:val="none" w:sz="0" w:space="0" w:color="auto"/>
                <w:bottom w:val="none" w:sz="0" w:space="0" w:color="auto"/>
                <w:right w:val="none" w:sz="0" w:space="0" w:color="auto"/>
              </w:divBdr>
            </w:div>
            <w:div w:id="974018777">
              <w:marLeft w:val="0"/>
              <w:marRight w:val="0"/>
              <w:marTop w:val="0"/>
              <w:marBottom w:val="0"/>
              <w:divBdr>
                <w:top w:val="none" w:sz="0" w:space="0" w:color="auto"/>
                <w:left w:val="none" w:sz="0" w:space="0" w:color="auto"/>
                <w:bottom w:val="none" w:sz="0" w:space="0" w:color="auto"/>
                <w:right w:val="none" w:sz="0" w:space="0" w:color="auto"/>
              </w:divBdr>
            </w:div>
            <w:div w:id="687145823">
              <w:marLeft w:val="0"/>
              <w:marRight w:val="0"/>
              <w:marTop w:val="0"/>
              <w:marBottom w:val="0"/>
              <w:divBdr>
                <w:top w:val="none" w:sz="0" w:space="0" w:color="auto"/>
                <w:left w:val="none" w:sz="0" w:space="0" w:color="auto"/>
                <w:bottom w:val="none" w:sz="0" w:space="0" w:color="auto"/>
                <w:right w:val="none" w:sz="0" w:space="0" w:color="auto"/>
              </w:divBdr>
            </w:div>
            <w:div w:id="1728381755">
              <w:marLeft w:val="0"/>
              <w:marRight w:val="0"/>
              <w:marTop w:val="0"/>
              <w:marBottom w:val="0"/>
              <w:divBdr>
                <w:top w:val="none" w:sz="0" w:space="0" w:color="auto"/>
                <w:left w:val="none" w:sz="0" w:space="0" w:color="auto"/>
                <w:bottom w:val="none" w:sz="0" w:space="0" w:color="auto"/>
                <w:right w:val="none" w:sz="0" w:space="0" w:color="auto"/>
              </w:divBdr>
            </w:div>
            <w:div w:id="780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84193">
      <w:bodyDiv w:val="1"/>
      <w:marLeft w:val="0"/>
      <w:marRight w:val="0"/>
      <w:marTop w:val="0"/>
      <w:marBottom w:val="0"/>
      <w:divBdr>
        <w:top w:val="none" w:sz="0" w:space="0" w:color="auto"/>
        <w:left w:val="none" w:sz="0" w:space="0" w:color="auto"/>
        <w:bottom w:val="none" w:sz="0" w:space="0" w:color="auto"/>
        <w:right w:val="none" w:sz="0" w:space="0" w:color="auto"/>
      </w:divBdr>
    </w:div>
    <w:div w:id="1807506725">
      <w:bodyDiv w:val="1"/>
      <w:marLeft w:val="0"/>
      <w:marRight w:val="0"/>
      <w:marTop w:val="0"/>
      <w:marBottom w:val="0"/>
      <w:divBdr>
        <w:top w:val="none" w:sz="0" w:space="0" w:color="auto"/>
        <w:left w:val="none" w:sz="0" w:space="0" w:color="auto"/>
        <w:bottom w:val="none" w:sz="0" w:space="0" w:color="auto"/>
        <w:right w:val="none" w:sz="0" w:space="0" w:color="auto"/>
      </w:divBdr>
    </w:div>
    <w:div w:id="188640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ita\AppData\Local\Packages\Microsoft.MicrosoftEdge_8wekyb3d8bbwe\TempState\Downloads\Tietomalliselostuksen%20pohja%20(1).dotx"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AC5EDDAA6740494F851FD67432D214DB" ma:contentTypeVersion="14" ma:contentTypeDescription="Luo uusi asiakirja." ma:contentTypeScope="" ma:versionID="d5fb42a3e675f75d639c517cdac664aa">
  <xsd:schema xmlns:xsd="http://www.w3.org/2001/XMLSchema" xmlns:xs="http://www.w3.org/2001/XMLSchema" xmlns:p="http://schemas.microsoft.com/office/2006/metadata/properties" xmlns:ns2="df648c66-dd1a-495a-bd8c-1f5baffd5672" xmlns:ns3="a6df2fc7-92b7-4307-9597-e846ebd6f5f4" targetNamespace="http://schemas.microsoft.com/office/2006/metadata/properties" ma:root="true" ma:fieldsID="77dd085cecd5228c9603071205280e9e" ns2:_="" ns3:_="">
    <xsd:import namespace="df648c66-dd1a-495a-bd8c-1f5baffd5672"/>
    <xsd:import namespace="a6df2fc7-92b7-4307-9597-e846ebd6f5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48c66-dd1a-495a-bd8c-1f5baffd5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Kuvien tunnisteet" ma:readOnly="false" ma:fieldId="{5cf76f15-5ced-4ddc-b409-7134ff3c332f}" ma:taxonomyMulti="true" ma:sspId="31220a57-3561-4c6c-81d9-ab175e57252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df2fc7-92b7-4307-9597-e846ebd6f5f4" elementFormDefault="qualified">
    <xsd:import namespace="http://schemas.microsoft.com/office/2006/documentManagement/types"/>
    <xsd:import namespace="http://schemas.microsoft.com/office/infopath/2007/PartnerControls"/>
    <xsd:element name="SharedWithUsers" ma:index="11"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Jakamisen tiedot" ma:internalName="SharedWithDetails" ma:readOnly="true">
      <xsd:simpleType>
        <xsd:restriction base="dms:Note">
          <xsd:maxLength value="255"/>
        </xsd:restriction>
      </xsd:simpleType>
    </xsd:element>
    <xsd:element name="TaxCatchAll" ma:index="16" nillable="true" ma:displayName="Taxonomy Catch All Column" ma:hidden="true" ma:list="{7d2f6ba1-8555-4c8a-ad1c-bc9199b89924}" ma:internalName="TaxCatchAll" ma:showField="CatchAllData" ma:web="a6df2fc7-92b7-4307-9597-e846ebd6f5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df2fc7-92b7-4307-9597-e846ebd6f5f4" xsi:nil="true"/>
    <lcf76f155ced4ddcb4097134ff3c332f xmlns="df648c66-dd1a-495a-bd8c-1f5baffd56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0C0A22-8596-49BF-A0A8-98E95C0916DC}">
  <ds:schemaRefs>
    <ds:schemaRef ds:uri="http://schemas.openxmlformats.org/officeDocument/2006/bibliography"/>
  </ds:schemaRefs>
</ds:datastoreItem>
</file>

<file path=customXml/itemProps2.xml><?xml version="1.0" encoding="utf-8"?>
<ds:datastoreItem xmlns:ds="http://schemas.openxmlformats.org/officeDocument/2006/customXml" ds:itemID="{C7D8B751-E5EF-4190-B0BE-E62E8CE6DA30}"/>
</file>

<file path=customXml/itemProps3.xml><?xml version="1.0" encoding="utf-8"?>
<ds:datastoreItem xmlns:ds="http://schemas.openxmlformats.org/officeDocument/2006/customXml" ds:itemID="{24E990EC-5DAB-4F92-8B67-E8223ED00C16}"/>
</file>

<file path=customXml/itemProps4.xml><?xml version="1.0" encoding="utf-8"?>
<ds:datastoreItem xmlns:ds="http://schemas.openxmlformats.org/officeDocument/2006/customXml" ds:itemID="{48DC0300-6B2D-4009-BA18-7C080010349B}"/>
</file>

<file path=docProps/app.xml><?xml version="1.0" encoding="utf-8"?>
<Properties xmlns="http://schemas.openxmlformats.org/officeDocument/2006/extended-properties" xmlns:vt="http://schemas.openxmlformats.org/officeDocument/2006/docPropsVTypes">
  <Template>Tietomalliselostuksen pohja (1).dotx</Template>
  <TotalTime>1720</TotalTime>
  <Pages>3</Pages>
  <Words>320</Words>
  <Characters>2596</Characters>
  <Application>Microsoft Office Word</Application>
  <DocSecurity>0</DocSecurity>
  <Lines>21</Lines>
  <Paragraphs>5</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Minna Salonsaari</cp:lastModifiedBy>
  <cp:revision>17</cp:revision>
  <cp:lastPrinted>2024-09-07T07:01:00Z</cp:lastPrinted>
  <dcterms:created xsi:type="dcterms:W3CDTF">2024-06-18T04:35:00Z</dcterms:created>
  <dcterms:modified xsi:type="dcterms:W3CDTF">2024-09-07T07:01:00Z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0x010100AC5EDDAA6740494F851FD67432D214DB</vt:lpwstr>
  </property>
</Properties>
</file>